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89E" w:rsidRPr="00E41F14" w:rsidRDefault="00427E61" w:rsidP="00427E61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E6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Светлана\Desktop\Слесари Хлапкова\ОП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лесари Хлапкова\ОП.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427E61" w:rsidP="001D780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1D780F">
        <w:rPr>
          <w:rFonts w:ascii="Times New Roman" w:hAnsi="Times New Roman" w:cs="Times New Roman"/>
          <w:b/>
          <w:sz w:val="26"/>
          <w:szCs w:val="26"/>
        </w:rPr>
        <w:lastRenderedPageBreak/>
        <w:br/>
        <w:t xml:space="preserve">              </w:t>
      </w:r>
      <w:bookmarkStart w:id="0" w:name="_GoBack"/>
      <w:bookmarkEnd w:id="0"/>
      <w:r w:rsidR="0080789E" w:rsidRPr="00E41F1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80789E" w:rsidRPr="00E41F14" w:rsidRDefault="0080789E" w:rsidP="0080789E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DCD" w:rsidRDefault="007E5DCD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DCD" w:rsidRPr="00E41F14" w:rsidRDefault="007E5DCD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80789E" w:rsidRDefault="0080789E" w:rsidP="008078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80789E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lastRenderedPageBreak/>
        <w:t>1. Общие положения</w:t>
      </w:r>
    </w:p>
    <w:p w:rsidR="0080789E" w:rsidRPr="00E41F14" w:rsidRDefault="0080789E" w:rsidP="008078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материалы разработаны на основе: </w:t>
      </w:r>
    </w:p>
    <w:p w:rsidR="0080789E" w:rsidRDefault="0080789E" w:rsidP="008078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профессии 15.01.30 Слесарь</w:t>
      </w:r>
      <w:r w:rsidRPr="0080789E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,</w:t>
      </w:r>
      <w:r w:rsidRPr="00E41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укрупненную группу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.00.00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Машиностроение;</w:t>
      </w:r>
    </w:p>
    <w:p w:rsidR="0080789E" w:rsidRPr="00D113C5" w:rsidRDefault="0080789E" w:rsidP="0080789E">
      <w:pPr>
        <w:spacing w:after="0" w:line="240" w:lineRule="auto"/>
        <w:ind w:left="142" w:right="28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113C5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proofErr w:type="gramStart"/>
      <w:r w:rsidRPr="00D113C5">
        <w:rPr>
          <w:rFonts w:ascii="Times New Roman" w:hAnsi="Times New Roman" w:cs="Times New Roman"/>
          <w:sz w:val="26"/>
          <w:szCs w:val="26"/>
        </w:rPr>
        <w:t>ПП</w:t>
      </w:r>
      <w:r>
        <w:rPr>
          <w:rFonts w:ascii="Times New Roman" w:hAnsi="Times New Roman" w:cs="Times New Roman"/>
          <w:sz w:val="26"/>
          <w:szCs w:val="26"/>
        </w:rPr>
        <w:t>КРС</w:t>
      </w:r>
      <w:r w:rsidRPr="00D113C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15.01.30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Слесарь</w:t>
      </w:r>
      <w:r w:rsidRPr="00D113C5">
        <w:rPr>
          <w:rFonts w:ascii="Times New Roman" w:hAnsi="Times New Roman" w:cs="Times New Roman"/>
          <w:sz w:val="26"/>
          <w:szCs w:val="26"/>
        </w:rPr>
        <w:t>;</w:t>
      </w:r>
    </w:p>
    <w:p w:rsidR="0080789E" w:rsidRDefault="0080789E" w:rsidP="0080789E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13C5">
        <w:rPr>
          <w:rFonts w:ascii="Times New Roman" w:hAnsi="Times New Roman" w:cs="Times New Roman"/>
          <w:sz w:val="26"/>
          <w:szCs w:val="26"/>
        </w:rPr>
        <w:t>-рабочей программы учебной дисциплины ОП.</w:t>
      </w:r>
      <w:r>
        <w:rPr>
          <w:rFonts w:ascii="Times New Roman" w:hAnsi="Times New Roman" w:cs="Times New Roman"/>
          <w:sz w:val="26"/>
          <w:szCs w:val="26"/>
        </w:rPr>
        <w:t>06</w:t>
      </w:r>
      <w:r w:rsidRPr="00D113C5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</w:t>
      </w:r>
      <w:r w:rsidRPr="00D113C5">
        <w:rPr>
          <w:rFonts w:ascii="Times New Roman" w:hAnsi="Times New Roman" w:cs="Times New Roman"/>
          <w:b/>
          <w:sz w:val="26"/>
          <w:szCs w:val="26"/>
        </w:rPr>
        <w:t>.</w:t>
      </w:r>
    </w:p>
    <w:p w:rsidR="0080789E" w:rsidRPr="00D113C5" w:rsidRDefault="0080789E" w:rsidP="0080789E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13C5">
        <w:rPr>
          <w:rFonts w:ascii="Times New Roman" w:hAnsi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</w:t>
      </w:r>
      <w:r>
        <w:rPr>
          <w:rFonts w:ascii="Times New Roman" w:hAnsi="Times New Roman" w:cs="Times New Roman"/>
          <w:sz w:val="26"/>
          <w:szCs w:val="26"/>
        </w:rPr>
        <w:t>06</w:t>
      </w:r>
      <w:r w:rsidRPr="00D113C5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</w:t>
      </w:r>
    </w:p>
    <w:p w:rsidR="0080789E" w:rsidRPr="00D113C5" w:rsidRDefault="0080789E" w:rsidP="0080789E">
      <w:pPr>
        <w:spacing w:after="0" w:line="240" w:lineRule="auto"/>
        <w:ind w:left="142" w:right="281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113C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113C5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D113C5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D113C5">
        <w:rPr>
          <w:rFonts w:ascii="Times New Roman" w:hAnsi="Times New Roman" w:cs="Times New Roman"/>
          <w:sz w:val="26"/>
          <w:szCs w:val="26"/>
        </w:rPr>
        <w:t>промежуточной аттестации:</w:t>
      </w:r>
    </w:p>
    <w:p w:rsidR="0080789E" w:rsidRPr="00D113C5" w:rsidRDefault="0080789E" w:rsidP="008078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E41F14" w:rsidRDefault="0080789E" w:rsidP="008078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789E" w:rsidRPr="0080789E" w:rsidRDefault="0080789E" w:rsidP="0080789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0789E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t xml:space="preserve">2. </w:t>
      </w:r>
      <w:r w:rsidRPr="0080789E">
        <w:rPr>
          <w:rFonts w:ascii="Times New Roman" w:hAnsi="Times New Roman" w:cs="Times New Roman"/>
          <w:b/>
          <w:cap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80789E" w:rsidRPr="00D113C5" w:rsidRDefault="0080789E" w:rsidP="0080789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13C5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35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536"/>
        <w:gridCol w:w="4820"/>
      </w:tblGrid>
      <w:tr w:rsidR="0080789E" w:rsidRPr="00E41F14" w:rsidTr="00BE2D17">
        <w:trPr>
          <w:trHeight w:val="891"/>
        </w:trPr>
        <w:tc>
          <w:tcPr>
            <w:tcW w:w="4536" w:type="dxa"/>
            <w:vAlign w:val="center"/>
          </w:tcPr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Результаты обучения</w:t>
            </w:r>
          </w:p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(освоенные умения, </w:t>
            </w:r>
          </w:p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усвоенные знания)</w:t>
            </w:r>
          </w:p>
        </w:tc>
        <w:tc>
          <w:tcPr>
            <w:tcW w:w="482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Основные показатели оценки результатов</w:t>
            </w:r>
          </w:p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6"/>
                <w:szCs w:val="26"/>
                <w:vertAlign w:val="superscript"/>
                <w:lang w:eastAsia="ru-RU"/>
              </w:rPr>
            </w:pPr>
          </w:p>
        </w:tc>
      </w:tr>
      <w:tr w:rsidR="0080789E" w:rsidRPr="00E41F14" w:rsidTr="00BE2D17">
        <w:trPr>
          <w:trHeight w:val="212"/>
        </w:trPr>
        <w:tc>
          <w:tcPr>
            <w:tcW w:w="9356" w:type="dxa"/>
            <w:gridSpan w:val="2"/>
            <w:vAlign w:val="center"/>
          </w:tcPr>
          <w:p w:rsidR="0080789E" w:rsidRPr="00E41F14" w:rsidRDefault="0080789E" w:rsidP="008B29E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Знания</w:t>
            </w:r>
          </w:p>
        </w:tc>
      </w:tr>
      <w:tr w:rsidR="0080789E" w:rsidRPr="00E41F14" w:rsidTr="00BE2D17">
        <w:trPr>
          <w:trHeight w:val="598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0789E" w:rsidRPr="008B29E9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 xml:space="preserve">З1.Принципы обеспечения устойчивости объектов экономики, прогнозирования развития событий и оценки последствий при техногенной катастрофе и стихийных явлениях, в том числе в условиях противодействия терроризму как серьёзной угрозе национальной безопасности России;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потенциальные опасности природного, техногенного и социального происхождения, хара</w:t>
            </w:r>
            <w:r w:rsidR="00BE2D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ктерные для региона проживания;</w:t>
            </w:r>
          </w:p>
          <w:p w:rsidR="0080789E" w:rsidRPr="00BE2D17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основные задачи государственных служб по защите населения и территорий от чрезвычайных ситуаций приро</w:t>
            </w:r>
            <w:r w:rsidR="00BE2D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дного и техногенного характера;</w:t>
            </w:r>
          </w:p>
        </w:tc>
      </w:tr>
      <w:tr w:rsidR="008B29E9" w:rsidRPr="00E41F14" w:rsidTr="00BE2D17">
        <w:trPr>
          <w:trHeight w:val="1467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B29E9" w:rsidRPr="00A86E5F" w:rsidRDefault="008B29E9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З2.Основные виды потенциальных опасностей и их последствия в быту и профессиональной деятельности, принципы снижения вероятности их возникновения;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B29E9" w:rsidRPr="00E41F14" w:rsidRDefault="008B29E9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Основные виды потенциальных опасностей и их последствия в быту и профессиональной деятельности, принципы снижения вероятности их возникновения;</w:t>
            </w:r>
          </w:p>
        </w:tc>
      </w:tr>
      <w:tr w:rsidR="0080789E" w:rsidRPr="00E41F14" w:rsidTr="00BE2D17">
        <w:trPr>
          <w:trHeight w:val="48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9E9" w:rsidRPr="00A86E5F" w:rsidRDefault="008B29E9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З3.Основы военной службы и обороны государства;</w:t>
            </w:r>
          </w:p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знать потенциальных опасностей и их последствия в профессиональной деятельности и быту и принципы снижения;</w:t>
            </w:r>
          </w:p>
        </w:tc>
      </w:tr>
      <w:tr w:rsidR="0080789E" w:rsidRPr="00E41F14" w:rsidTr="00BE2D17">
        <w:trPr>
          <w:trHeight w:val="48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B29E9" w:rsidRDefault="008B29E9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З4.Задачи и основные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ероприятия гражданской обороны,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российского законодательства об обороне государства и воинской обязанности граждан;</w:t>
            </w:r>
          </w:p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789E" w:rsidRPr="00E41F14" w:rsidTr="00BE2D17">
        <w:trPr>
          <w:trHeight w:val="69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B29E9" w:rsidRDefault="008B29E9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 5способы защиты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оружия массового поражения;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предназна</w:t>
            </w:r>
            <w:r w:rsidR="00BE2D17">
              <w:rPr>
                <w:rFonts w:ascii="Times New Roman" w:eastAsia="Calibri" w:hAnsi="Times New Roman" w:cs="Times New Roman"/>
                <w:sz w:val="26"/>
                <w:szCs w:val="26"/>
              </w:rPr>
              <w:t>чение, структуру и задачи РСЧС;</w:t>
            </w:r>
          </w:p>
        </w:tc>
      </w:tr>
      <w:tr w:rsidR="0080789E" w:rsidRPr="00E41F14" w:rsidTr="00BE2D17">
        <w:trPr>
          <w:trHeight w:val="82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B29E9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З6.Меры пожарной безопасности и правила безо</w:t>
            </w:r>
            <w:r w:rsidR="008B29E9">
              <w:rPr>
                <w:rFonts w:ascii="Times New Roman" w:hAnsi="Times New Roman" w:cs="Times New Roman"/>
                <w:sz w:val="24"/>
                <w:szCs w:val="24"/>
              </w:rPr>
              <w:t xml:space="preserve">пасного поведения при пожарах;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знать способы защиты от оружия массового поражения и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безопасного поведения при пожарах;</w:t>
            </w:r>
          </w:p>
        </w:tc>
      </w:tr>
      <w:tr w:rsidR="0080789E" w:rsidRPr="00E41F14" w:rsidTr="00BE2D17">
        <w:trPr>
          <w:trHeight w:val="70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З7.Организацию и порядок призыва граждан на военную службу и поступления на неё в добровольном порядке;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призыва граждан на военную службу,  медицинского освидетельствования;</w:t>
            </w:r>
          </w:p>
        </w:tc>
      </w:tr>
      <w:tr w:rsidR="0080789E" w:rsidRPr="00E41F14" w:rsidTr="00BE2D17">
        <w:trPr>
          <w:trHeight w:val="156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З8.Основные виды вооружения, военной техники, специального снаряжения, состоящих на вооружении воинских, в которых имеются военно-учётные специальности, родственные специальностям СПО;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основные виды вооружения, военной техники и специального снаряжения, состоящих на вооружении, состав и предназначение Вооруженных Сил Российской Федерации;</w:t>
            </w:r>
          </w:p>
        </w:tc>
      </w:tr>
      <w:tr w:rsidR="0080789E" w:rsidRPr="00E41F14" w:rsidTr="00BE2D17">
        <w:trPr>
          <w:trHeight w:val="112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З9.Область применения получаемых профессиональных знаний при исполнении обязанностей воинской службы;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профессиональных знаний при исполнении обязанностей военной службы;</w:t>
            </w:r>
          </w:p>
        </w:tc>
      </w:tr>
      <w:tr w:rsidR="0080789E" w:rsidRPr="00E41F14" w:rsidTr="00BE2D17">
        <w:trPr>
          <w:trHeight w:val="62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З10.Порядок и правила оказания первой помощи пострадавшим.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оказание первой медицинской помощи.</w:t>
            </w:r>
          </w:p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789E" w:rsidRPr="00E41F14" w:rsidTr="00BE2D17">
        <w:trPr>
          <w:trHeight w:val="351"/>
        </w:trPr>
        <w:tc>
          <w:tcPr>
            <w:tcW w:w="9356" w:type="dxa"/>
            <w:gridSpan w:val="2"/>
            <w:vAlign w:val="center"/>
          </w:tcPr>
          <w:p w:rsidR="0080789E" w:rsidRPr="00E41F14" w:rsidRDefault="0080789E" w:rsidP="008B29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</w:t>
            </w:r>
          </w:p>
        </w:tc>
      </w:tr>
      <w:tr w:rsidR="0080789E" w:rsidRPr="00E41F14" w:rsidTr="00BE2D17">
        <w:trPr>
          <w:trHeight w:val="734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У1. защите населения и работающих от негативного воздействия ЧС;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владеть способами защиты населения от чрезвычайных ситуаций природного и техногенного характера; </w:t>
            </w:r>
          </w:p>
        </w:tc>
      </w:tr>
      <w:tr w:rsidR="0080789E" w:rsidRPr="00E41F14" w:rsidTr="00BE2D17">
        <w:trPr>
          <w:trHeight w:val="1515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0789E" w:rsidRPr="00A86E5F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 xml:space="preserve">У2.Предпринимать профилактические меры для снижения уровня опасностей различного вида и их последствий в быту и профессиональной деятельности;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789E" w:rsidRPr="00E41F14" w:rsidTr="00BE2D17">
        <w:trPr>
          <w:trHeight w:val="1006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80789E" w:rsidRPr="00A86E5F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У3.Использовать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0789E" w:rsidRPr="00E41F14" w:rsidTr="00BE2D17">
        <w:trPr>
          <w:trHeight w:val="37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У4.Применять первичные средства пожаротушения;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уметь оказывать профилактические меры для снижения уровня опасностей;</w:t>
            </w:r>
          </w:p>
        </w:tc>
      </w:tr>
      <w:tr w:rsidR="0080789E" w:rsidRPr="00E41F14" w:rsidTr="00BE2D17">
        <w:trPr>
          <w:trHeight w:val="136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У5.Ориентироваться в перечне военно-учётных специальностей и самостоятельно определять в них родственные полученной специальности;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пользоваться </w:t>
            </w:r>
            <w:proofErr w:type="spellStart"/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материалыми</w:t>
            </w:r>
            <w:proofErr w:type="spellEnd"/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индивидуальной и коллективной защиты;</w:t>
            </w:r>
          </w:p>
        </w:tc>
      </w:tr>
      <w:tr w:rsidR="0080789E" w:rsidRPr="00E41F14" w:rsidTr="00BE2D17">
        <w:trPr>
          <w:trHeight w:val="183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У6.Применять профессиональные знания в ходе исполнения военной службы на воинских должностях в соответствии с полученной специальностью;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</w:tc>
      </w:tr>
      <w:tr w:rsidR="0080789E" w:rsidRPr="00E41F14" w:rsidTr="00BE2D17">
        <w:trPr>
          <w:trHeight w:val="13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80789E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 xml:space="preserve">У7.Владеть способами бесконфликтного общения и </w:t>
            </w:r>
            <w:proofErr w:type="spellStart"/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A86E5F">
              <w:rPr>
                <w:rFonts w:ascii="Times New Roman" w:hAnsi="Times New Roman" w:cs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службы;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уметь развивать в себе духовные и физические качества, необходимые для военной службы;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A86E5F" w:rsidRDefault="0080789E" w:rsidP="008B2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E5F">
              <w:rPr>
                <w:rFonts w:ascii="Times New Roman" w:hAnsi="Times New Roman" w:cs="Times New Roman"/>
                <w:sz w:val="24"/>
                <w:szCs w:val="24"/>
              </w:rPr>
              <w:t>У8.Оказывать первую помощь пострадавшим.</w:t>
            </w:r>
          </w:p>
          <w:p w:rsidR="0080789E" w:rsidRPr="00E41F14" w:rsidRDefault="0080789E" w:rsidP="008B2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оказывать первую медицинскую помощь;</w:t>
            </w:r>
          </w:p>
          <w:p w:rsidR="0080789E" w:rsidRPr="00E41F14" w:rsidRDefault="0080789E" w:rsidP="008B29E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вызывать (обращаться за помощью) в случае необходимости в соответствующие службы экстренной помощи.</w:t>
            </w:r>
          </w:p>
        </w:tc>
      </w:tr>
      <w:tr w:rsidR="0080789E" w:rsidRPr="00E41F14" w:rsidTr="00BE2D17">
        <w:trPr>
          <w:trHeight w:val="491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89E" w:rsidRPr="00BE2D17" w:rsidRDefault="0080789E" w:rsidP="00BE2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2D1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80789E" w:rsidRPr="00E41F14" w:rsidTr="00BE2D17">
        <w:trPr>
          <w:trHeight w:val="1036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80789E" w:rsidRPr="00E41F14" w:rsidTr="00BE2D17">
        <w:trPr>
          <w:trHeight w:val="1531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80789E" w:rsidRPr="00BE2D17" w:rsidRDefault="0080789E" w:rsidP="00BE2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lastRenderedPageBreak/>
              <w:t>ОК 6. Работать в команде, эффективно общаться с коллегами, руководством, клиентами.</w:t>
            </w:r>
          </w:p>
          <w:p w:rsidR="0080789E" w:rsidRPr="00BE2D17" w:rsidRDefault="0080789E" w:rsidP="00BE2D17">
            <w:pPr>
              <w:tabs>
                <w:tab w:val="left" w:pos="27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80789E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BE2D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 xml:space="preserve">ОК 7. Исполнять воинскую обязанность, в том числе с применением полученных профессиональных знаний (для </w:t>
            </w:r>
            <w:proofErr w:type="gramStart"/>
            <w:r w:rsidRPr="00BE2D17">
              <w:rPr>
                <w:color w:val="000000"/>
                <w:sz w:val="26"/>
                <w:szCs w:val="26"/>
              </w:rPr>
              <w:t>юношей)*</w:t>
            </w:r>
            <w:proofErr w:type="gramEnd"/>
            <w:r w:rsidRPr="00BE2D17">
              <w:rPr>
                <w:color w:val="000000"/>
                <w:sz w:val="26"/>
                <w:szCs w:val="26"/>
              </w:rPr>
              <w:t>(2).</w:t>
            </w:r>
          </w:p>
          <w:p w:rsidR="0080789E" w:rsidRPr="00BE2D17" w:rsidRDefault="0080789E" w:rsidP="00BE2D17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BE2D17" w:rsidRPr="00E41F14" w:rsidTr="00BE2D17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E2D17" w:rsidRPr="00BE2D17" w:rsidRDefault="00BE2D17" w:rsidP="00987B6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1.1.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73836" w:rsidRPr="00B73836" w:rsidRDefault="00B73836" w:rsidP="00B73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383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  <w:p w:rsidR="00BE2D17" w:rsidRPr="00BE2D17" w:rsidRDefault="00BE2D17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1.2. Выполнять сборку приспособлений, режущего и измерительного инструмента.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1.3. Выполнять ремонт приспособлений, режущего и измерительного инструмента.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2.1. Выполнять сборку сборочных единиц, узлов и механизмов машин, оборудования, агрегатов.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3.1. Выполнять разборку и сборку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3.2. Выполнять ремонт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B73836" w:rsidRPr="00E41F14" w:rsidTr="00C43782">
        <w:trPr>
          <w:trHeight w:val="879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73836" w:rsidRPr="00BE2D17" w:rsidRDefault="00B73836" w:rsidP="00B7383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2D17">
              <w:rPr>
                <w:color w:val="000000"/>
                <w:sz w:val="26"/>
                <w:szCs w:val="26"/>
              </w:rPr>
              <w:t>ПК 3.3. Выполнять испытание узлов и механизмов оборудования, агрегатов и машин.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3836" w:rsidRDefault="00B73836" w:rsidP="00B73836">
            <w:r w:rsidRPr="00C8544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на практическом занятии.</w:t>
            </w:r>
          </w:p>
        </w:tc>
      </w:tr>
      <w:tr w:rsidR="0080789E" w:rsidRPr="00E41F14" w:rsidTr="00BE2D17">
        <w:trPr>
          <w:trHeight w:val="227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0789E" w:rsidRPr="00BE2D17" w:rsidRDefault="0080789E" w:rsidP="00BE2D17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E2D17">
              <w:rPr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0789E" w:rsidRPr="00BE2D17" w:rsidRDefault="0080789E" w:rsidP="00BE2D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2D1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3072CB" w:rsidRPr="00A86E5F" w:rsidRDefault="003072CB" w:rsidP="003072CB">
      <w:pPr>
        <w:rPr>
          <w:rFonts w:ascii="Times New Roman" w:hAnsi="Times New Roman" w:cs="Times New Roman"/>
        </w:rPr>
      </w:pPr>
    </w:p>
    <w:p w:rsidR="00BE2D17" w:rsidRDefault="00BE2D17" w:rsidP="00BE2D1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E2D17" w:rsidRDefault="00BE2D17" w:rsidP="00BE2D1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73836" w:rsidRDefault="00B73836" w:rsidP="00BE2D1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87B6E" w:rsidRPr="00BF6471" w:rsidRDefault="00987B6E" w:rsidP="00987B6E">
      <w:pPr>
        <w:pStyle w:val="a4"/>
        <w:numPr>
          <w:ilvl w:val="0"/>
          <w:numId w:val="70"/>
        </w:numPr>
        <w:spacing w:line="276" w:lineRule="auto"/>
        <w:jc w:val="center"/>
        <w:rPr>
          <w:b/>
          <w:bCs/>
          <w:sz w:val="26"/>
          <w:szCs w:val="26"/>
          <w:lang w:eastAsia="x-none"/>
        </w:rPr>
      </w:pPr>
      <w:r w:rsidRPr="00BF6471">
        <w:rPr>
          <w:b/>
          <w:bCs/>
          <w:sz w:val="26"/>
          <w:szCs w:val="26"/>
          <w:lang w:eastAsia="x-none"/>
        </w:rPr>
        <w:lastRenderedPageBreak/>
        <w:t>Контрольно-оценочные материалы</w:t>
      </w:r>
    </w:p>
    <w:p w:rsidR="00987B6E" w:rsidRPr="00BF6471" w:rsidRDefault="00987B6E" w:rsidP="00987B6E">
      <w:pPr>
        <w:pStyle w:val="a4"/>
        <w:numPr>
          <w:ilvl w:val="1"/>
          <w:numId w:val="70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BF6471">
        <w:rPr>
          <w:b/>
          <w:bCs/>
          <w:sz w:val="26"/>
          <w:szCs w:val="26"/>
          <w:lang w:eastAsia="x-none"/>
        </w:rPr>
        <w:t>Текущий контроль</w:t>
      </w:r>
    </w:p>
    <w:p w:rsidR="00987B6E" w:rsidRPr="00E41F14" w:rsidRDefault="00987B6E" w:rsidP="00987B6E">
      <w:pPr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987B6E" w:rsidRPr="00E41F14" w:rsidRDefault="00987B6E" w:rsidP="00987B6E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987B6E" w:rsidRPr="00E41F14" w:rsidTr="005A3B87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987B6E" w:rsidRPr="00E41F14" w:rsidTr="005A3B87"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987B6E" w:rsidRPr="00E41F14" w:rsidTr="005A3B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987B6E" w:rsidRPr="00E41F14" w:rsidTr="005A3B8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987B6E" w:rsidRPr="00E41F14" w:rsidTr="005A3B87">
        <w:trPr>
          <w:trHeight w:val="1637"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987B6E" w:rsidRPr="00E41F14" w:rsidTr="005A3B87">
        <w:trPr>
          <w:trHeight w:val="980"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2.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B6E" w:rsidRPr="00E41F14" w:rsidTr="005A3B87">
        <w:trPr>
          <w:trHeight w:val="1280"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3.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B6E" w:rsidRPr="00E41F14" w:rsidTr="005A3B87">
        <w:trPr>
          <w:trHeight w:val="1280"/>
        </w:trPr>
        <w:tc>
          <w:tcPr>
            <w:tcW w:w="2977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4.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B6E" w:rsidRPr="00E41F14" w:rsidTr="005A3B87">
        <w:tc>
          <w:tcPr>
            <w:tcW w:w="9639" w:type="dxa"/>
            <w:gridSpan w:val="4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1" w:name="_Hlk95075383"/>
            <w:r w:rsidRPr="00E41F14"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1"/>
          </w:p>
        </w:tc>
      </w:tr>
      <w:tr w:rsidR="00987B6E" w:rsidRPr="00E41F14" w:rsidTr="005A3B87">
        <w:tc>
          <w:tcPr>
            <w:tcW w:w="2977" w:type="dxa"/>
            <w:shd w:val="clear" w:color="auto" w:fill="FFFFFF"/>
          </w:tcPr>
          <w:p w:rsidR="00987B6E" w:rsidRPr="00E41F14" w:rsidRDefault="00987B6E" w:rsidP="005A3B87">
            <w:pPr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B6E" w:rsidRPr="00E41F14" w:rsidTr="005A3B87">
        <w:tc>
          <w:tcPr>
            <w:tcW w:w="2977" w:type="dxa"/>
            <w:shd w:val="clear" w:color="auto" w:fill="FFFFFF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F1B7C">
        <w:rPr>
          <w:rFonts w:ascii="Times New Roman" w:hAnsi="Times New Roman" w:cs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Что такое безопасность?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Что такое опасность?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Перечислите виды опасностей.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Что такое потенциальная опасность?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</w:t>
      </w:r>
      <w:proofErr w:type="gramStart"/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),неприятных</w:t>
      </w:r>
      <w:proofErr w:type="gramEnd"/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 xml:space="preserve"> запахов.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lastRenderedPageBreak/>
        <w:t>К техническим мероприятиям относят: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987B6E" w:rsidRPr="001F1B7C" w:rsidRDefault="00987B6E" w:rsidP="00987B6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987B6E" w:rsidRPr="001F1B7C" w:rsidRDefault="00987B6E" w:rsidP="00987B6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1F1B7C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F1B7C">
        <w:rPr>
          <w:rFonts w:ascii="Times New Roman" w:hAnsi="Times New Roman" w:cs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Что такое чрезвычайная ситуация?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Как можно прогнозировать чрезвычайные ситуации?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Что такое терроризм?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Что такое экстремизм?</w:t>
      </w:r>
    </w:p>
    <w:p w:rsidR="00987B6E" w:rsidRPr="001F1B7C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987B6E" w:rsidRPr="001F1B7C" w:rsidRDefault="00987B6E" w:rsidP="00987B6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B7C">
        <w:rPr>
          <w:rFonts w:ascii="Times New Roman" w:hAnsi="Times New Roman" w:cs="Times New Roman"/>
          <w:sz w:val="26"/>
          <w:szCs w:val="26"/>
        </w:rPr>
        <w:t>Как можно противодействовать терроризму?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Виды медицинской помощи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первая помощь?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Сущность первой помощи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Задача первой помощи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антисептика?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Аптечка первой помощи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Ежеминутный контроль пульса на сонной </w:t>
      </w:r>
      <w:proofErr w:type="gramStart"/>
      <w:r w:rsidRPr="00E41F14">
        <w:rPr>
          <w:rFonts w:ascii="Times New Roman" w:hAnsi="Times New Roman"/>
          <w:sz w:val="26"/>
          <w:szCs w:val="26"/>
        </w:rPr>
        <w:t>артерии;  изменения</w:t>
      </w:r>
      <w:proofErr w:type="gramEnd"/>
      <w:r w:rsidRPr="00E41F14">
        <w:rPr>
          <w:rFonts w:ascii="Times New Roman" w:hAnsi="Times New Roman"/>
          <w:sz w:val="26"/>
          <w:szCs w:val="26"/>
        </w:rPr>
        <w:t xml:space="preserve">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E41F14">
        <w:rPr>
          <w:rFonts w:ascii="Times New Roman" w:hAnsi="Times New Roman"/>
          <w:sz w:val="26"/>
          <w:szCs w:val="26"/>
        </w:rPr>
        <w:t>оценить</w:t>
      </w:r>
      <w:proofErr w:type="gramEnd"/>
      <w:r w:rsidRPr="00E41F14">
        <w:rPr>
          <w:rFonts w:ascii="Times New Roman" w:hAnsi="Times New Roman"/>
          <w:sz w:val="26"/>
          <w:szCs w:val="26"/>
        </w:rPr>
        <w:t xml:space="preserve"> состояние пострадавшего, осмотреть его; привлекая помощника или самостоятельно вызвать скорую медицинскую </w:t>
      </w:r>
      <w:proofErr w:type="spellStart"/>
      <w:r w:rsidRPr="00E41F14">
        <w:rPr>
          <w:rFonts w:ascii="Times New Roman" w:hAnsi="Times New Roman"/>
          <w:sz w:val="26"/>
          <w:szCs w:val="26"/>
        </w:rPr>
        <w:t>помощь;выполнить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необходимые мероприятия первой помощи: остановить кровотечение, наложить повязки, придать пострадавшему необходимое в зависимости от вида травмы </w:t>
      </w:r>
      <w:proofErr w:type="spellStart"/>
      <w:r w:rsidRPr="00E41F14">
        <w:rPr>
          <w:rFonts w:ascii="Times New Roman" w:hAnsi="Times New Roman"/>
          <w:sz w:val="26"/>
          <w:szCs w:val="26"/>
        </w:rPr>
        <w:t>положение;контролировать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состояние пострадавшего до прибытия скорой медицинской помощи.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Перечислите виды повязок.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 xml:space="preserve">Повязка при ранении </w:t>
      </w:r>
      <w:proofErr w:type="spellStart"/>
      <w:proofErr w:type="gramStart"/>
      <w:r w:rsidRPr="00E41F14">
        <w:rPr>
          <w:rFonts w:ascii="Times New Roman" w:hAnsi="Times New Roman"/>
          <w:sz w:val="26"/>
          <w:szCs w:val="26"/>
        </w:rPr>
        <w:t>головы;повязка</w:t>
      </w:r>
      <w:proofErr w:type="spellEnd"/>
      <w:proofErr w:type="gramEnd"/>
      <w:r w:rsidRPr="00E41F14">
        <w:rPr>
          <w:rFonts w:ascii="Times New Roman" w:hAnsi="Times New Roman"/>
          <w:sz w:val="26"/>
          <w:szCs w:val="26"/>
        </w:rPr>
        <w:t xml:space="preserve"> при травме </w:t>
      </w:r>
      <w:proofErr w:type="spellStart"/>
      <w:r w:rsidRPr="00E41F14">
        <w:rPr>
          <w:rFonts w:ascii="Times New Roman" w:hAnsi="Times New Roman"/>
          <w:sz w:val="26"/>
          <w:szCs w:val="26"/>
        </w:rPr>
        <w:t>глаза;повязка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при ранении </w:t>
      </w:r>
      <w:proofErr w:type="spellStart"/>
      <w:r w:rsidRPr="00E41F14">
        <w:rPr>
          <w:rFonts w:ascii="Times New Roman" w:hAnsi="Times New Roman"/>
          <w:sz w:val="26"/>
          <w:szCs w:val="26"/>
        </w:rPr>
        <w:t>носа;повязка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при ранении </w:t>
      </w:r>
      <w:proofErr w:type="spellStart"/>
      <w:r w:rsidRPr="00E41F14">
        <w:rPr>
          <w:rFonts w:ascii="Times New Roman" w:hAnsi="Times New Roman"/>
          <w:sz w:val="26"/>
          <w:szCs w:val="26"/>
        </w:rPr>
        <w:t>груди;повязка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при ранении </w:t>
      </w:r>
      <w:proofErr w:type="spellStart"/>
      <w:r w:rsidRPr="00E41F14">
        <w:rPr>
          <w:rFonts w:ascii="Times New Roman" w:hAnsi="Times New Roman"/>
          <w:sz w:val="26"/>
          <w:szCs w:val="26"/>
        </w:rPr>
        <w:t>живота;повязка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при ранениях конечностей.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наложения повязок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 w:rsidR="00987B6E" w:rsidRPr="00E41F14" w:rsidRDefault="00987B6E" w:rsidP="00987B6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Убрать поражающий </w:t>
      </w:r>
      <w:proofErr w:type="gramStart"/>
      <w:r w:rsidRPr="00E41F14">
        <w:rPr>
          <w:rFonts w:ascii="Times New Roman" w:hAnsi="Times New Roman"/>
          <w:sz w:val="26"/>
          <w:szCs w:val="26"/>
        </w:rPr>
        <w:t>фактор;  охладить</w:t>
      </w:r>
      <w:proofErr w:type="gramEnd"/>
      <w:r w:rsidRPr="00E41F14">
        <w:rPr>
          <w:rFonts w:ascii="Times New Roman" w:hAnsi="Times New Roman"/>
          <w:sz w:val="26"/>
          <w:szCs w:val="26"/>
        </w:rPr>
        <w:t xml:space="preserve">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987B6E" w:rsidRPr="00E41F14" w:rsidTr="005A3B87">
        <w:tc>
          <w:tcPr>
            <w:tcW w:w="111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987B6E" w:rsidRPr="00E41F14" w:rsidRDefault="00987B6E" w:rsidP="00987B6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Банк тестовых заданий по темам дисциплины</w:t>
      </w: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987B6E" w:rsidRPr="00E41F14" w:rsidRDefault="00987B6E" w:rsidP="00987B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987B6E" w:rsidRPr="00E41F14" w:rsidRDefault="00987B6E" w:rsidP="00987B6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987B6E" w:rsidRPr="00E41F14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органов дыхания?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Пневмошлем</w:t>
            </w:r>
            <w:proofErr w:type="spellEnd"/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987B6E" w:rsidRPr="00E41F14" w:rsidTr="005A3B8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987B6E" w:rsidRPr="00E41F14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987B6E" w:rsidRPr="00E41F14" w:rsidTr="005A3B87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систем человека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Укрыться на низкорослом участке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леса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6. Действия при угрозе наводнения: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Руковицы</w:t>
            </w:r>
            <w:proofErr w:type="spellEnd"/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прятаться под кровать, в шкафы</w:t>
            </w:r>
          </w:p>
        </w:tc>
      </w:tr>
      <w:tr w:rsidR="00987B6E" w:rsidRPr="00E41F14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987B6E" w:rsidRPr="00E41F14" w:rsidTr="005A3B87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 w:rsidR="00987B6E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.</w:t>
      </w: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987B6E" w:rsidRPr="00E41F14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  <w:proofErr w:type="spellEnd"/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987B6E" w:rsidRPr="00E41F14" w:rsidTr="005A3B8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987B6E" w:rsidRPr="00E41F14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987B6E" w:rsidRPr="00E41F14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Исключение возможности попадания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Уничтожение микроорганизмов в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ране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3.Составляющие аптечки первой медицинской помощи: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  <w:proofErr w:type="spellEnd"/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987B6E" w:rsidRPr="00E41F14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Первая помощь при отравлении алкоголем:</w:t>
            </w:r>
          </w:p>
        </w:tc>
      </w:tr>
      <w:tr w:rsidR="00987B6E" w:rsidRPr="00E41F14" w:rsidTr="005A3B87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987B6E" w:rsidRPr="00E41F14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987B6E" w:rsidRPr="00E41F14" w:rsidTr="005A3B87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987B6E" w:rsidRPr="00E41F14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E41F14" w:rsidRDefault="00987B6E" w:rsidP="005A3B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987B6E" w:rsidRPr="00E41F14" w:rsidTr="005A3B87">
        <w:tc>
          <w:tcPr>
            <w:tcW w:w="3142" w:type="dxa"/>
            <w:vMerge w:val="restart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987B6E" w:rsidRPr="00E41F14" w:rsidTr="005A3B87">
        <w:tc>
          <w:tcPr>
            <w:tcW w:w="3142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987B6E" w:rsidRPr="00E41F14" w:rsidTr="005A3B87">
        <w:tc>
          <w:tcPr>
            <w:tcW w:w="3142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987B6E" w:rsidRPr="00E41F14" w:rsidTr="005A3B87">
        <w:tc>
          <w:tcPr>
            <w:tcW w:w="3142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987B6E" w:rsidRPr="00E41F14" w:rsidTr="005A3B87">
        <w:tc>
          <w:tcPr>
            <w:tcW w:w="3142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987B6E" w:rsidRPr="00E41F14" w:rsidTr="005A3B87">
        <w:tc>
          <w:tcPr>
            <w:tcW w:w="3142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87B6E" w:rsidRPr="00E41F14" w:rsidRDefault="00987B6E" w:rsidP="00987B6E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Default="00987B6E" w:rsidP="00987B6E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41F14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987B6E" w:rsidRPr="00E41F14" w:rsidRDefault="00987B6E" w:rsidP="00987B6E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987B6E" w:rsidRPr="00E41F14" w:rsidRDefault="00987B6E" w:rsidP="00987B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списка литературы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3558"/>
        <w:gridCol w:w="4008"/>
      </w:tblGrid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3558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темы программы</w:t>
            </w:r>
          </w:p>
        </w:tc>
        <w:tc>
          <w:tcPr>
            <w:tcW w:w="4008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для выполнения внеаудиторной работы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1.1.</w:t>
            </w:r>
          </w:p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Ликвидация последствий аварий, катастроф и стихийных бедствий</w:t>
            </w:r>
          </w:p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E41F14" w:rsidRDefault="00987B6E" w:rsidP="00987B6E">
            <w:pPr>
              <w:numPr>
                <w:ilvl w:val="0"/>
                <w:numId w:val="6"/>
              </w:numPr>
              <w:ind w:left="0" w:hanging="273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Разработать план мероприятий по защите населения от негативных воздействий ЧС.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1.2.</w:t>
            </w:r>
          </w:p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Гражданская оборона - составная часть обороноспособности страны</w:t>
            </w:r>
          </w:p>
        </w:tc>
        <w:tc>
          <w:tcPr>
            <w:tcW w:w="4008" w:type="dxa"/>
          </w:tcPr>
          <w:p w:rsidR="00987B6E" w:rsidRPr="00E41F14" w:rsidRDefault="00987B6E" w:rsidP="00987B6E">
            <w:pPr>
              <w:numPr>
                <w:ilvl w:val="0"/>
                <w:numId w:val="6"/>
              </w:numPr>
              <w:ind w:left="0" w:hanging="273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Разработать инструкцию поведения студентов  при пожаре.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2.1.</w:t>
            </w:r>
          </w:p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оказания первой медицинской помощи</w:t>
            </w:r>
          </w:p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E41F14" w:rsidRDefault="00987B6E" w:rsidP="00987B6E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Подготовить рефераты на тему: «Медицинская характеристика состояний, требующих первой медицинской помощи» </w:t>
            </w:r>
          </w:p>
          <w:p w:rsidR="00987B6E" w:rsidRPr="00E41F14" w:rsidRDefault="00987B6E" w:rsidP="00987B6E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Составить алгоритм оказания первой медицинской помощи пострадавшим при выполнении профессиональных обязанностей (в соответствии с получаемой профессией).</w:t>
            </w:r>
          </w:p>
          <w:p w:rsidR="00987B6E" w:rsidRPr="00E41F14" w:rsidRDefault="00987B6E" w:rsidP="00987B6E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Подготовить презентацию на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тему: «Первоочередные действия при оказании первой помощи больным и пострадавшим»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  <w:p w:rsidR="00987B6E" w:rsidRPr="00E41F14" w:rsidRDefault="00987B6E" w:rsidP="005A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военной службы</w:t>
            </w:r>
          </w:p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E41F14" w:rsidRDefault="00987B6E" w:rsidP="00987B6E">
            <w:pPr>
              <w:widowControl w:val="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 w:hanging="286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Подготовить рефераты  на тему: «История создания вооруженных сил России»</w:t>
            </w:r>
          </w:p>
        </w:tc>
      </w:tr>
      <w:tr w:rsidR="00987B6E" w:rsidRPr="00E41F14" w:rsidTr="005A3B87">
        <w:tc>
          <w:tcPr>
            <w:tcW w:w="745" w:type="dxa"/>
          </w:tcPr>
          <w:p w:rsidR="00987B6E" w:rsidRPr="00E41F14" w:rsidRDefault="00987B6E" w:rsidP="005A3B8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3.2. </w:t>
            </w:r>
          </w:p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Военно-профессиональная ориентация</w:t>
            </w:r>
          </w:p>
          <w:p w:rsidR="00987B6E" w:rsidRPr="00E41F14" w:rsidRDefault="00987B6E" w:rsidP="005A3B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E41F14" w:rsidRDefault="00987B6E" w:rsidP="005A3B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hanging="283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1.   Подготовить рефераты на тему: «Альтернативная военная служба и служба по контракту»</w:t>
            </w:r>
          </w:p>
          <w:p w:rsidR="00987B6E" w:rsidRPr="00E41F14" w:rsidRDefault="00987B6E" w:rsidP="005A3B87">
            <w:pPr>
              <w:ind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2.    Подготовить рефераты на тему:  «Толерантная личность в повседневной деятельности и экстремальных условиях военной службы»</w:t>
            </w:r>
          </w:p>
        </w:tc>
      </w:tr>
    </w:tbl>
    <w:p w:rsidR="00987B6E" w:rsidRPr="00E41F14" w:rsidRDefault="00987B6E" w:rsidP="00987B6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E41F14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987B6E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87B6E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87B6E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87B6E" w:rsidRDefault="00987B6E" w:rsidP="00987B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987B6E" w:rsidRPr="00BF6471" w:rsidRDefault="00987B6E" w:rsidP="00987B6E">
      <w:pPr>
        <w:pStyle w:val="a4"/>
        <w:numPr>
          <w:ilvl w:val="1"/>
          <w:numId w:val="70"/>
        </w:numPr>
        <w:spacing w:line="276" w:lineRule="auto"/>
        <w:jc w:val="center"/>
        <w:rPr>
          <w:b/>
          <w:bCs/>
          <w:sz w:val="26"/>
          <w:szCs w:val="26"/>
        </w:rPr>
      </w:pPr>
      <w:r w:rsidRPr="00BF6471">
        <w:rPr>
          <w:b/>
          <w:bCs/>
          <w:sz w:val="26"/>
          <w:szCs w:val="26"/>
        </w:rPr>
        <w:t>Промежуточная аттестация</w:t>
      </w:r>
    </w:p>
    <w:p w:rsidR="00987B6E" w:rsidRPr="00BF6471" w:rsidRDefault="00987B6E" w:rsidP="00987B6E">
      <w:pPr>
        <w:pStyle w:val="a4"/>
        <w:ind w:left="1080"/>
        <w:rPr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>
        <w:rPr>
          <w:color w:val="000000"/>
          <w:sz w:val="26"/>
          <w:szCs w:val="26"/>
        </w:rPr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 w:rsidRPr="00E41F14">
        <w:rPr>
          <w:color w:val="000000"/>
          <w:sz w:val="26"/>
          <w:szCs w:val="26"/>
        </w:rPr>
        <w:t> отводится 2 часа.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>
        <w:rPr>
          <w:rStyle w:val="c43"/>
          <w:color w:val="000000"/>
          <w:sz w:val="26"/>
          <w:szCs w:val="26"/>
        </w:rPr>
        <w:t>05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987B6E" w:rsidRPr="00E41F14" w:rsidRDefault="00987B6E" w:rsidP="00987B6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«ОП </w:t>
      </w:r>
      <w:r>
        <w:rPr>
          <w:rFonts w:ascii="Times New Roman" w:hAnsi="Times New Roman"/>
          <w:sz w:val="26"/>
          <w:szCs w:val="26"/>
        </w:rPr>
        <w:t>05</w:t>
      </w:r>
      <w:r w:rsidRPr="00E41F14">
        <w:rPr>
          <w:rFonts w:ascii="Times New Roman" w:hAnsi="Times New Roman"/>
          <w:sz w:val="26"/>
          <w:szCs w:val="26"/>
        </w:rPr>
        <w:t xml:space="preserve"> Безопасность жизнедеятельности» дается 2 часа. Внимательно прочитайте каждое задание и </w:t>
      </w:r>
      <w:r w:rsidRPr="00E41F14">
        <w:rPr>
          <w:rFonts w:ascii="Times New Roman" w:hAnsi="Times New Roman"/>
          <w:sz w:val="26"/>
          <w:szCs w:val="26"/>
        </w:rPr>
        <w:lastRenderedPageBreak/>
        <w:t>предлагаемые варианты ответа. Отвечайте только после того, как Вы поняли вопрос и проанализировали все варианты ответа.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987B6E" w:rsidRPr="00E41F14" w:rsidTr="005A3B87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8. Что относится к средствам индивидуальной защиты кожи?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987B6E" w:rsidRPr="00E41F14" w:rsidTr="005A3B87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  <w:proofErr w:type="spellEnd"/>
          </w:p>
        </w:tc>
      </w:tr>
      <w:tr w:rsidR="00987B6E" w:rsidRPr="00E41F14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E41F14" w:rsidTr="005A3B87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987B6E" w:rsidRPr="00E41F14" w:rsidTr="005A3B87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987B6E" w:rsidRPr="00E41F14" w:rsidTr="005A3B87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Нарушение условий нормального функционирования экологических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3. Действия во время грозы: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  <w:proofErr w:type="spellEnd"/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987B6E" w:rsidRPr="00E41F14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987B6E" w:rsidRPr="00E41F14" w:rsidTr="005A3B87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987B6E" w:rsidRPr="00E41F14" w:rsidTr="005A3B8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987B6E" w:rsidRPr="00E41F14" w:rsidTr="005A3B87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987B6E" w:rsidRPr="00E41F14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987B6E" w:rsidRPr="00E41F14" w:rsidRDefault="00987B6E" w:rsidP="00987B6E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E41F14">
        <w:rPr>
          <w:rFonts w:ascii="Times New Roman" w:eastAsia="DFKai-SB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987B6E" w:rsidRPr="00E41F14" w:rsidTr="005A3B87">
        <w:tc>
          <w:tcPr>
            <w:tcW w:w="3531" w:type="dxa"/>
            <w:vMerge w:val="restart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987B6E" w:rsidRPr="00E41F14" w:rsidTr="005A3B87">
        <w:tc>
          <w:tcPr>
            <w:tcW w:w="3531" w:type="dxa"/>
            <w:vMerge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987B6E" w:rsidRPr="00E41F14" w:rsidTr="005A3B87">
        <w:tc>
          <w:tcPr>
            <w:tcW w:w="3531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987B6E" w:rsidRPr="00E41F14" w:rsidTr="005A3B87">
        <w:tc>
          <w:tcPr>
            <w:tcW w:w="3531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987B6E" w:rsidRPr="00E41F14" w:rsidTr="005A3B87">
        <w:tc>
          <w:tcPr>
            <w:tcW w:w="3531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987B6E" w:rsidRPr="00E41F14" w:rsidTr="005A3B87">
        <w:tc>
          <w:tcPr>
            <w:tcW w:w="3531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987B6E" w:rsidRPr="00E41F14" w:rsidRDefault="00987B6E" w:rsidP="005A3B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87B6E" w:rsidRPr="00E41F14" w:rsidRDefault="00987B6E" w:rsidP="00987B6E">
      <w:pPr>
        <w:spacing w:after="0" w:line="240" w:lineRule="auto"/>
        <w:jc w:val="both"/>
        <w:rPr>
          <w:rFonts w:ascii="Times New Roman" w:eastAsia="DFKai-SB" w:hAnsi="Times New Roman"/>
          <w:b/>
          <w:bCs/>
          <w:color w:val="000000"/>
          <w:sz w:val="26"/>
          <w:szCs w:val="26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sz w:val="26"/>
          <w:szCs w:val="26"/>
        </w:rPr>
      </w:pP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БЖ</w:t>
      </w: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Предмет и задачи науки БЖ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Нормативно-правовые акты в области охраны труда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Государственная экспертиза условий труда  </w:t>
      </w:r>
    </w:p>
    <w:p w:rsidR="00987B6E" w:rsidRPr="00E41F14" w:rsidRDefault="00987B6E" w:rsidP="00987B6E">
      <w:pPr>
        <w:pStyle w:val="a4"/>
        <w:numPr>
          <w:ilvl w:val="0"/>
          <w:numId w:val="1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987B6E" w:rsidRPr="00E41F14" w:rsidRDefault="00987B6E" w:rsidP="00987B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Особенности охраны труда женщин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Особенности охраны молодежи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Служба охраны труда на предприятии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Совместные комитеты (комиссии) по охране труда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>Санитарно-бытовое обеспечение работающих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Организация и проведение медицинских осмотров работающих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Обеспечение работников </w:t>
      </w:r>
      <w:proofErr w:type="spellStart"/>
      <w:r w:rsidRPr="00E41F14">
        <w:rPr>
          <w:sz w:val="26"/>
          <w:szCs w:val="26"/>
        </w:rPr>
        <w:t>материалыми</w:t>
      </w:r>
      <w:proofErr w:type="spellEnd"/>
      <w:r w:rsidRPr="00E41F14">
        <w:rPr>
          <w:sz w:val="26"/>
          <w:szCs w:val="26"/>
        </w:rPr>
        <w:t xml:space="preserve"> индивидуальной защиты  </w:t>
      </w:r>
    </w:p>
    <w:p w:rsidR="00987B6E" w:rsidRPr="00E41F14" w:rsidRDefault="00987B6E" w:rsidP="00987B6E">
      <w:pPr>
        <w:pStyle w:val="a4"/>
        <w:numPr>
          <w:ilvl w:val="0"/>
          <w:numId w:val="2"/>
        </w:numPr>
        <w:rPr>
          <w:sz w:val="26"/>
          <w:szCs w:val="26"/>
        </w:rPr>
      </w:pPr>
      <w:proofErr w:type="gramStart"/>
      <w:r w:rsidRPr="00E41F14">
        <w:rPr>
          <w:sz w:val="26"/>
          <w:szCs w:val="26"/>
        </w:rPr>
        <w:t>Виды  и</w:t>
      </w:r>
      <w:proofErr w:type="gramEnd"/>
      <w:r w:rsidRPr="00E41F14">
        <w:rPr>
          <w:sz w:val="26"/>
          <w:szCs w:val="26"/>
        </w:rPr>
        <w:t xml:space="preserve"> содержание инструктажей по охране труда  </w:t>
      </w: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Расследование и учет легких НС на производстве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Методы анализа производственного травматизма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причины производственного травматизма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Формирование и расходование средств на ОСС от НС и ПЗ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987B6E" w:rsidRPr="00E41F14" w:rsidRDefault="00987B6E" w:rsidP="00987B6E">
      <w:pPr>
        <w:pStyle w:val="a4"/>
        <w:numPr>
          <w:ilvl w:val="0"/>
          <w:numId w:val="3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lastRenderedPageBreak/>
        <w:t xml:space="preserve">Нормирование содержания вредных веществ в промышленной атмосфере.  </w:t>
      </w:r>
      <w:proofErr w:type="gramStart"/>
      <w:r w:rsidRPr="00E41F14">
        <w:rPr>
          <w:sz w:val="26"/>
          <w:szCs w:val="26"/>
        </w:rPr>
        <w:t>ПДК  вредных</w:t>
      </w:r>
      <w:proofErr w:type="gramEnd"/>
      <w:r w:rsidRPr="00E41F14">
        <w:rPr>
          <w:sz w:val="26"/>
          <w:szCs w:val="26"/>
        </w:rPr>
        <w:t xml:space="preserve"> веществ в воздухе рабочей зоны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Нормирование метеоусловий производственных помещений.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Естественное освещение, его нормирование, расчет и контроль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Искусственное освещение, его нормирование, расчет и контроль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материалы обеспечения электробезопасности на рабочих местах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Шум как производственный фактор  </w:t>
      </w:r>
    </w:p>
    <w:p w:rsidR="00987B6E" w:rsidRPr="00E41F14" w:rsidRDefault="00987B6E" w:rsidP="00987B6E">
      <w:pPr>
        <w:pStyle w:val="a4"/>
        <w:numPr>
          <w:ilvl w:val="0"/>
          <w:numId w:val="4"/>
        </w:numPr>
        <w:rPr>
          <w:sz w:val="26"/>
          <w:szCs w:val="26"/>
        </w:rPr>
      </w:pPr>
      <w:proofErr w:type="spellStart"/>
      <w:r w:rsidRPr="00E41F14">
        <w:rPr>
          <w:sz w:val="26"/>
          <w:szCs w:val="26"/>
        </w:rPr>
        <w:t>Молниезащита</w:t>
      </w:r>
      <w:proofErr w:type="spellEnd"/>
      <w:r w:rsidRPr="00E41F14">
        <w:rPr>
          <w:sz w:val="26"/>
          <w:szCs w:val="26"/>
        </w:rPr>
        <w:t xml:space="preserve"> зданий и сооружений  </w:t>
      </w: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E41F14" w:rsidRDefault="00987B6E" w:rsidP="00987B6E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Статическое электричество и методы борьбы с ним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принципы (способы) тушения пожаров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proofErr w:type="gramStart"/>
      <w:r w:rsidRPr="00E41F14">
        <w:rPr>
          <w:sz w:val="26"/>
          <w:szCs w:val="26"/>
        </w:rPr>
        <w:t>Стационарные  установки</w:t>
      </w:r>
      <w:proofErr w:type="gramEnd"/>
      <w:r w:rsidRPr="00E41F14">
        <w:rPr>
          <w:sz w:val="26"/>
          <w:szCs w:val="26"/>
        </w:rPr>
        <w:t xml:space="preserve"> пожаротушения, их характеристика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Пожарные </w:t>
      </w:r>
      <w:proofErr w:type="spellStart"/>
      <w:r w:rsidRPr="00E41F14">
        <w:rPr>
          <w:sz w:val="26"/>
          <w:szCs w:val="26"/>
        </w:rPr>
        <w:t>извещатели</w:t>
      </w:r>
      <w:proofErr w:type="spellEnd"/>
      <w:r w:rsidRPr="00E41F14">
        <w:rPr>
          <w:sz w:val="26"/>
          <w:szCs w:val="26"/>
        </w:rPr>
        <w:t xml:space="preserve">, их характеристика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Основные характеристики </w:t>
      </w:r>
      <w:proofErr w:type="spellStart"/>
      <w:r w:rsidRPr="00E41F14">
        <w:rPr>
          <w:sz w:val="26"/>
          <w:szCs w:val="26"/>
        </w:rPr>
        <w:t>взрыво</w:t>
      </w:r>
      <w:proofErr w:type="spellEnd"/>
      <w:r w:rsidRPr="00E41F14">
        <w:rPr>
          <w:sz w:val="26"/>
          <w:szCs w:val="26"/>
        </w:rPr>
        <w:t xml:space="preserve">- и </w:t>
      </w:r>
      <w:proofErr w:type="spellStart"/>
      <w:r w:rsidRPr="00E41F14">
        <w:rPr>
          <w:sz w:val="26"/>
          <w:szCs w:val="26"/>
        </w:rPr>
        <w:t>пожароопасности</w:t>
      </w:r>
      <w:proofErr w:type="spellEnd"/>
      <w:r w:rsidRPr="00E41F14">
        <w:rPr>
          <w:sz w:val="26"/>
          <w:szCs w:val="26"/>
        </w:rPr>
        <w:t xml:space="preserve"> веществ и материалов 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Классификация помещений по </w:t>
      </w:r>
      <w:proofErr w:type="spellStart"/>
      <w:r w:rsidRPr="00E41F14">
        <w:rPr>
          <w:sz w:val="26"/>
          <w:szCs w:val="26"/>
        </w:rPr>
        <w:t>взрыво</w:t>
      </w:r>
      <w:proofErr w:type="spellEnd"/>
      <w:r w:rsidRPr="00E41F14">
        <w:rPr>
          <w:sz w:val="26"/>
          <w:szCs w:val="26"/>
        </w:rPr>
        <w:t xml:space="preserve">- и пожаробезопасности </w:t>
      </w:r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F14">
        <w:rPr>
          <w:sz w:val="26"/>
          <w:szCs w:val="26"/>
        </w:rPr>
        <w:t xml:space="preserve">Воздействие электрического тока на организм человека. Виды </w:t>
      </w:r>
      <w:proofErr w:type="spellStart"/>
      <w:r w:rsidRPr="00E41F14">
        <w:rPr>
          <w:sz w:val="26"/>
          <w:szCs w:val="26"/>
        </w:rPr>
        <w:t>электротравм</w:t>
      </w:r>
      <w:proofErr w:type="spellEnd"/>
    </w:p>
    <w:p w:rsidR="00987B6E" w:rsidRPr="00E41F14" w:rsidRDefault="00987B6E" w:rsidP="00987B6E">
      <w:pPr>
        <w:pStyle w:val="a4"/>
        <w:numPr>
          <w:ilvl w:val="0"/>
          <w:numId w:val="5"/>
        </w:numPr>
        <w:rPr>
          <w:sz w:val="26"/>
          <w:szCs w:val="26"/>
          <w:lang w:val="en-US"/>
        </w:rPr>
      </w:pPr>
      <w:r w:rsidRPr="00E41F14">
        <w:rPr>
          <w:sz w:val="26"/>
          <w:szCs w:val="26"/>
        </w:rPr>
        <w:t xml:space="preserve">Реанимационные мероприятия: техника проведения  </w:t>
      </w:r>
    </w:p>
    <w:p w:rsidR="00987B6E" w:rsidRPr="00E41F14" w:rsidRDefault="00987B6E" w:rsidP="00987B6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E41F14" w:rsidRDefault="00987B6E" w:rsidP="00987B6E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87B6E" w:rsidRPr="00E41F14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987B6E" w:rsidRPr="00E41F14" w:rsidRDefault="00987B6E" w:rsidP="00987B6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987B6E" w:rsidRPr="00E41F14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987B6E" w:rsidRPr="00E41F14" w:rsidRDefault="00987B6E" w:rsidP="005A3B8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87B6E" w:rsidRPr="00E41F14" w:rsidRDefault="00987B6E" w:rsidP="00987B6E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41F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987B6E" w:rsidRPr="00E41F14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987B6E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987B6E" w:rsidRPr="00B10C1F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987B6E" w:rsidRPr="00B10C1F" w:rsidRDefault="00987B6E" w:rsidP="00987B6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proofErr w:type="spellStart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ности</w:t>
      </w:r>
      <w:proofErr w:type="spellEnd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987B6E" w:rsidRPr="00B10C1F" w:rsidRDefault="00987B6E" w:rsidP="00987B6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987B6E" w:rsidRPr="00B10C1F" w:rsidRDefault="00987B6E" w:rsidP="00987B6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987B6E" w:rsidRPr="00B10C1F" w:rsidRDefault="00987B6E" w:rsidP="00987B6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987B6E" w:rsidRPr="00B10C1F" w:rsidRDefault="00987B6E" w:rsidP="00987B6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987B6E" w:rsidRPr="00B10C1F" w:rsidRDefault="00987B6E" w:rsidP="00987B6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 районе вашего проживания произошла авария на химически опасном объекте с выбросом в атмосферу </w:t>
      </w:r>
      <w:proofErr w:type="spellStart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аварийно</w:t>
      </w:r>
      <w:proofErr w:type="spellEnd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химически опасного вещества (аммиака) (АХОВ).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987B6E" w:rsidRPr="00B10C1F" w:rsidRDefault="00987B6E" w:rsidP="00987B6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987B6E" w:rsidRPr="00B10C1F" w:rsidRDefault="00987B6E" w:rsidP="00987B6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987B6E" w:rsidRPr="00B10C1F" w:rsidRDefault="00987B6E" w:rsidP="00987B6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987B6E" w:rsidRPr="00B10C1F" w:rsidRDefault="00987B6E" w:rsidP="00987B6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987B6E" w:rsidRPr="00B10C1F" w:rsidRDefault="00987B6E" w:rsidP="00987B6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987B6E" w:rsidRPr="00B10C1F" w:rsidRDefault="00987B6E" w:rsidP="00987B6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987B6E" w:rsidRPr="00B10C1F" w:rsidRDefault="00987B6E" w:rsidP="00987B6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987B6E" w:rsidRPr="00B10C1F" w:rsidRDefault="00987B6E" w:rsidP="00987B6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987B6E" w:rsidRPr="00B10C1F" w:rsidRDefault="00987B6E" w:rsidP="00987B6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987B6E" w:rsidRPr="00B10C1F" w:rsidRDefault="00987B6E" w:rsidP="00987B6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987B6E" w:rsidRPr="00B10C1F" w:rsidRDefault="00987B6E" w:rsidP="00987B6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987B6E" w:rsidRPr="00B10C1F" w:rsidRDefault="00987B6E" w:rsidP="00987B6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987B6E" w:rsidRPr="00B10C1F" w:rsidRDefault="00987B6E" w:rsidP="00987B6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987B6E" w:rsidRPr="00B10C1F" w:rsidRDefault="00987B6E" w:rsidP="00987B6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</w:t>
      </w:r>
      <w:proofErr w:type="gram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шкафах;находясь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улице, следует укрыться в яме, овраге, канаве, кювете, которые находятся в отдалении от зданий а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сооружений;находясь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987B6E" w:rsidRPr="00B10C1F" w:rsidRDefault="00987B6E" w:rsidP="00987B6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Поступило сообщение об опасности наводнения в вашем городе. Ваш дом попадает в зону объявленного </w:t>
      </w:r>
      <w:proofErr w:type="spellStart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затоплеаия</w:t>
      </w:r>
      <w:proofErr w:type="spellEnd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 при угрозе и во время наводнения.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эвакуация проводится только в крайнем случае, когда есть реальная угроза жизни, и нет надежды на спасателей. Для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самоэвакуации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можно применять лодки, катера, плоты из досок, бревен и других материалов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987B6E" w:rsidRPr="00B10C1F" w:rsidRDefault="00987B6E" w:rsidP="00987B6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987B6E" w:rsidRPr="00B10C1F" w:rsidRDefault="00987B6E" w:rsidP="00987B6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987B6E" w:rsidRPr="00B10C1F" w:rsidRDefault="00987B6E" w:rsidP="00987B6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987B6E" w:rsidRPr="00B10C1F" w:rsidRDefault="00987B6E" w:rsidP="00987B6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987B6E" w:rsidRPr="00B10C1F" w:rsidRDefault="00987B6E" w:rsidP="00987B6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987B6E" w:rsidRPr="00B10C1F" w:rsidRDefault="00987B6E" w:rsidP="00987B6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укрытии в здании наиболее безопасными местами являются: дверные проемы, места у колонн и под балками каркаса, ниши в капитальных внутренних стенах, 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углы, образованные этими стенами, а также места под прочными столами и рядом с </w:t>
      </w:r>
      <w:proofErr w:type="gram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кроватями.-</w:t>
      </w:r>
      <w:proofErr w:type="gramEnd"/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987B6E" w:rsidRPr="00B10C1F" w:rsidRDefault="00987B6E" w:rsidP="00987B6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987B6E" w:rsidRPr="00B10C1F" w:rsidRDefault="00987B6E" w:rsidP="00987B6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987B6E" w:rsidRPr="00B10C1F" w:rsidRDefault="00987B6E" w:rsidP="00987B6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987B6E" w:rsidRPr="00B10C1F" w:rsidRDefault="00987B6E" w:rsidP="00987B6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987B6E" w:rsidRPr="00B10C1F" w:rsidRDefault="00987B6E" w:rsidP="00987B6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987B6E" w:rsidRPr="00B10C1F" w:rsidRDefault="00987B6E" w:rsidP="00987B6E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</w:t>
      </w:r>
      <w:proofErr w:type="gram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местах, где установлены щиты с надписью «Купаться запрещено»;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подплывать к судам, лодкам, плотам и другим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плавсредствам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987B6E" w:rsidRPr="00B10C1F" w:rsidRDefault="00987B6E" w:rsidP="00987B6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987B6E" w:rsidRPr="00B10C1F" w:rsidRDefault="00987B6E" w:rsidP="00987B6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987B6E" w:rsidRPr="00B10C1F" w:rsidRDefault="00987B6E" w:rsidP="00987B6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987B6E" w:rsidRPr="00B10C1F" w:rsidRDefault="00987B6E" w:rsidP="00987B6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987B6E" w:rsidRPr="00B10C1F" w:rsidRDefault="00987B6E" w:rsidP="00987B6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987B6E" w:rsidRPr="00B10C1F" w:rsidRDefault="00987B6E" w:rsidP="00987B6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987B6E" w:rsidRPr="00B10C1F" w:rsidRDefault="00987B6E" w:rsidP="00987B6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987B6E" w:rsidRPr="00B10C1F" w:rsidRDefault="00987B6E" w:rsidP="00987B6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987B6E" w:rsidRPr="00B10C1F" w:rsidRDefault="00987B6E" w:rsidP="00987B6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987B6E" w:rsidRPr="00B10C1F" w:rsidRDefault="00987B6E" w:rsidP="00987B6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987B6E" w:rsidRPr="00B10C1F" w:rsidRDefault="00987B6E" w:rsidP="00987B6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987B6E" w:rsidRPr="00B10C1F" w:rsidRDefault="00987B6E" w:rsidP="00987B6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собака готовится к прыжку (приседает), надо прижать подбородок к груди и выставить вперед локти. В случае укуса необходимо обратиться в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травмпункт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987B6E" w:rsidRPr="00B10C1F" w:rsidRDefault="00987B6E" w:rsidP="00987B6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987B6E" w:rsidRPr="00B10C1F" w:rsidRDefault="00987B6E" w:rsidP="00987B6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987B6E" w:rsidRPr="00B10C1F" w:rsidRDefault="00987B6E" w:rsidP="00987B6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987B6E" w:rsidRPr="00B10C1F" w:rsidRDefault="00987B6E" w:rsidP="00987B6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987B6E" w:rsidRPr="00B10C1F" w:rsidRDefault="00987B6E" w:rsidP="00987B6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987B6E" w:rsidRPr="00B10C1F" w:rsidRDefault="00987B6E" w:rsidP="00987B6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</w:t>
      </w:r>
      <w:proofErr w:type="gram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 тротуарам, пешеходным дорожкам или обочинам;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987B6E" w:rsidRPr="00B10C1F" w:rsidRDefault="00987B6E" w:rsidP="00987B6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987B6E" w:rsidRPr="00B10C1F" w:rsidRDefault="00987B6E" w:rsidP="00987B6E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987B6E" w:rsidRPr="00B10C1F" w:rsidRDefault="00987B6E" w:rsidP="00987B6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987B6E" w:rsidRPr="00B10C1F" w:rsidRDefault="00987B6E" w:rsidP="00987B6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987B6E" w:rsidRPr="00B10C1F" w:rsidRDefault="00987B6E" w:rsidP="00987B6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987B6E" w:rsidRPr="00B10C1F" w:rsidRDefault="00987B6E" w:rsidP="00987B6E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987B6E" w:rsidRPr="00B10C1F" w:rsidRDefault="00987B6E" w:rsidP="00987B6E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987B6E" w:rsidRPr="00B10C1F" w:rsidRDefault="00987B6E" w:rsidP="00987B6E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987B6E" w:rsidRPr="00B10C1F" w:rsidRDefault="00987B6E" w:rsidP="00987B6E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987B6E" w:rsidRPr="00B10C1F" w:rsidRDefault="00987B6E" w:rsidP="00987B6E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987B6E" w:rsidRPr="00B10C1F" w:rsidRDefault="00987B6E" w:rsidP="00987B6E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987B6E" w:rsidRPr="00B10C1F" w:rsidRDefault="00987B6E" w:rsidP="00987B6E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987B6E" w:rsidRPr="00B10C1F" w:rsidRDefault="00987B6E" w:rsidP="00987B6E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987B6E" w:rsidRPr="00B10C1F" w:rsidRDefault="00987B6E" w:rsidP="00987B6E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987B6E" w:rsidRPr="00B10C1F" w:rsidRDefault="00987B6E" w:rsidP="00987B6E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987B6E" w:rsidRPr="00B10C1F" w:rsidRDefault="00987B6E" w:rsidP="00987B6E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987B6E" w:rsidRPr="00B10C1F" w:rsidRDefault="00987B6E" w:rsidP="00987B6E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987B6E" w:rsidRPr="00B10C1F" w:rsidRDefault="00987B6E" w:rsidP="00987B6E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987B6E" w:rsidRPr="00B10C1F" w:rsidRDefault="00987B6E" w:rsidP="00987B6E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насекомымии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защиты растений.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огнеопасные</w:t>
      </w:r>
      <w:proofErr w:type="gram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средства следует хранить в за крытых емкостях, удаленных от источников огня;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987B6E" w:rsidRPr="00B10C1F" w:rsidRDefault="00987B6E" w:rsidP="00987B6E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987B6E" w:rsidRPr="00B10C1F" w:rsidRDefault="00987B6E" w:rsidP="00987B6E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987B6E" w:rsidRPr="00B10C1F" w:rsidRDefault="00987B6E" w:rsidP="00987B6E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987B6E" w:rsidRPr="00B10C1F" w:rsidRDefault="00987B6E" w:rsidP="00987B6E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сообщить о пожаре в пожарную охрану, нажав на кнопку пожарного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извещателя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987B6E" w:rsidRPr="00B10C1F" w:rsidRDefault="00987B6E" w:rsidP="00987B6E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987B6E" w:rsidRPr="00B10C1F" w:rsidRDefault="00987B6E" w:rsidP="00987B6E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Во время новогоднего праздника у вас на елке загорелась </w:t>
      </w:r>
      <w:proofErr w:type="spellStart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электрогирлянда</w:t>
      </w:r>
      <w:proofErr w:type="spellEnd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возгорании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электрогирлянды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следует: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987B6E" w:rsidRPr="00B10C1F" w:rsidRDefault="00987B6E" w:rsidP="00987B6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987B6E" w:rsidRPr="00B10C1F" w:rsidRDefault="00987B6E" w:rsidP="00987B6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987B6E" w:rsidRPr="00B10C1F" w:rsidRDefault="00987B6E" w:rsidP="00987B6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987B6E" w:rsidRPr="00B10C1F" w:rsidRDefault="00987B6E" w:rsidP="00987B6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987B6E" w:rsidRPr="00B10C1F" w:rsidRDefault="00987B6E" w:rsidP="00987B6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987B6E" w:rsidRPr="00B10C1F" w:rsidRDefault="00987B6E" w:rsidP="00987B6E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987B6E" w:rsidRPr="00B10C1F" w:rsidRDefault="00987B6E" w:rsidP="00987B6E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987B6E" w:rsidRPr="00B10C1F" w:rsidRDefault="00987B6E" w:rsidP="00987B6E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987B6E" w:rsidRPr="00B10C1F" w:rsidRDefault="00987B6E" w:rsidP="00987B6E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987B6E" w:rsidRPr="00B10C1F" w:rsidRDefault="00987B6E" w:rsidP="00987B6E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987B6E" w:rsidRPr="00B10C1F" w:rsidRDefault="00987B6E" w:rsidP="00987B6E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эвакуироваться из салона, при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заблокировании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дверей выходить через аварийные люки и боковые окна, стекла в которых выбить твердым предметом или ногами;</w:t>
      </w:r>
    </w:p>
    <w:p w:rsidR="00987B6E" w:rsidRPr="00B10C1F" w:rsidRDefault="00987B6E" w:rsidP="00987B6E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987B6E" w:rsidRPr="00B10C1F" w:rsidRDefault="00987B6E" w:rsidP="00987B6E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987B6E" w:rsidRPr="00B10C1F" w:rsidRDefault="00987B6E" w:rsidP="00987B6E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районе вашего проживания произошла авария на химически опасном объекте с выбросом в атмосферу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аварийно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химически опасного вещества (аммиака) (АХОВ).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новогоднего праздника у вас на елке загорелась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электрогирлянда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B10C1F" w:rsidRDefault="00987B6E" w:rsidP="00987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987B6E" w:rsidRPr="00B10C1F" w:rsidRDefault="00987B6E" w:rsidP="00987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987B6E" w:rsidRPr="00B10C1F" w:rsidRDefault="00987B6E" w:rsidP="00987B6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987B6E" w:rsidRPr="00B10C1F" w:rsidRDefault="00987B6E" w:rsidP="00987B6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987B6E" w:rsidRPr="00B10C1F" w:rsidRDefault="00987B6E" w:rsidP="00987B6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987B6E" w:rsidRDefault="00987B6E" w:rsidP="00987B6E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987B6E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987B6E" w:rsidRPr="00F674B1" w:rsidRDefault="00987B6E" w:rsidP="00987B6E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987B6E" w:rsidRPr="00F674B1" w:rsidRDefault="00987B6E" w:rsidP="00987B6E">
      <w:pPr>
        <w:pStyle w:val="a5"/>
        <w:spacing w:after="0"/>
        <w:ind w:hanging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987B6E" w:rsidRPr="00F674B1" w:rsidRDefault="00987B6E" w:rsidP="00987B6E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 - перелом основания черепа.</w:t>
      </w:r>
    </w:p>
    <w:p w:rsidR="00987B6E" w:rsidRPr="00F674B1" w:rsidRDefault="00987B6E" w:rsidP="00987B6E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987B6E" w:rsidRPr="00F674B1" w:rsidRDefault="00987B6E" w:rsidP="00987B6E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987B6E" w:rsidRPr="00F674B1" w:rsidRDefault="00987B6E" w:rsidP="00987B6E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987B6E" w:rsidRPr="00F674B1" w:rsidRDefault="00987B6E" w:rsidP="00987B6E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6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987B6E" w:rsidRPr="00F674B1" w:rsidRDefault="00987B6E" w:rsidP="00987B6E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987B6E" w:rsidRPr="00F674B1" w:rsidRDefault="00987B6E" w:rsidP="00987B6E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7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носовое кровотечение.</w:t>
      </w:r>
    </w:p>
    <w:p w:rsidR="00987B6E" w:rsidRPr="00F674B1" w:rsidRDefault="00987B6E" w:rsidP="00987B6E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а) в положение сидя наклонить голову пациента вперед, обеспечить его лотком для сплевывания крови;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</w:t>
      </w:r>
      <w:proofErr w:type="spellStart"/>
      <w:r w:rsidRPr="00F674B1">
        <w:rPr>
          <w:color w:val="000000"/>
          <w:sz w:val="26"/>
          <w:szCs w:val="26"/>
        </w:rPr>
        <w:t>гемостатическую</w:t>
      </w:r>
      <w:proofErr w:type="spellEnd"/>
      <w:r w:rsidRPr="00F674B1">
        <w:rPr>
          <w:color w:val="000000"/>
          <w:sz w:val="26"/>
          <w:szCs w:val="26"/>
        </w:rPr>
        <w:t xml:space="preserve"> губку. Наложить </w:t>
      </w:r>
      <w:proofErr w:type="spellStart"/>
      <w:r w:rsidRPr="00F674B1">
        <w:rPr>
          <w:color w:val="000000"/>
          <w:sz w:val="26"/>
          <w:szCs w:val="26"/>
        </w:rPr>
        <w:t>пращевидную</w:t>
      </w:r>
      <w:proofErr w:type="spellEnd"/>
      <w:r w:rsidRPr="00F674B1">
        <w:rPr>
          <w:color w:val="000000"/>
          <w:sz w:val="26"/>
          <w:szCs w:val="26"/>
        </w:rPr>
        <w:t xml:space="preserve"> повязку;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987B6E" w:rsidRPr="00F674B1" w:rsidRDefault="00987B6E" w:rsidP="00987B6E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9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987B6E" w:rsidRPr="00F674B1" w:rsidRDefault="00987B6E" w:rsidP="00987B6E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б) попытаться удалить инородное тело с помощью пальцев. При неэффективности применить прием </w:t>
      </w:r>
      <w:proofErr w:type="spellStart"/>
      <w:r w:rsidRPr="00F674B1">
        <w:rPr>
          <w:color w:val="000000"/>
          <w:sz w:val="26"/>
          <w:szCs w:val="26"/>
        </w:rPr>
        <w:t>Гемлиха</w:t>
      </w:r>
      <w:proofErr w:type="spellEnd"/>
      <w:r w:rsidRPr="00F674B1">
        <w:rPr>
          <w:color w:val="000000"/>
          <w:sz w:val="26"/>
          <w:szCs w:val="26"/>
        </w:rPr>
        <w:t xml:space="preserve"> или придать пострадавшей дренажное положение с использованием вибрационного массажа грудной клетки;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в) </w:t>
      </w:r>
      <w:proofErr w:type="spellStart"/>
      <w:r w:rsidRPr="00F674B1">
        <w:rPr>
          <w:color w:val="000000"/>
          <w:sz w:val="26"/>
          <w:szCs w:val="26"/>
        </w:rPr>
        <w:t>коникотомия</w:t>
      </w:r>
      <w:proofErr w:type="spellEnd"/>
      <w:r w:rsidRPr="00F674B1">
        <w:rPr>
          <w:color w:val="000000"/>
          <w:sz w:val="26"/>
          <w:szCs w:val="26"/>
        </w:rPr>
        <w:t>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ЛОР-отделение.</w:t>
      </w:r>
    </w:p>
    <w:p w:rsidR="00987B6E" w:rsidRPr="00F674B1" w:rsidRDefault="00987B6E" w:rsidP="00987B6E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10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Задания</w:t>
      </w:r>
    </w:p>
    <w:p w:rsidR="00987B6E" w:rsidRPr="00F674B1" w:rsidRDefault="00987B6E" w:rsidP="00987B6E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987B6E" w:rsidRPr="00F674B1" w:rsidRDefault="00987B6E" w:rsidP="00987B6E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выполнить назначение врача.</w:t>
      </w:r>
    </w:p>
    <w:p w:rsidR="00987B6E" w:rsidRPr="00F674B1" w:rsidRDefault="00987B6E" w:rsidP="00987B6E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</w:t>
      </w:r>
      <w:proofErr w:type="spellStart"/>
      <w:r w:rsidRPr="00F674B1">
        <w:rPr>
          <w:color w:val="000000"/>
          <w:sz w:val="26"/>
          <w:szCs w:val="26"/>
        </w:rPr>
        <w:t>Пальпаторно</w:t>
      </w:r>
      <w:proofErr w:type="spellEnd"/>
      <w:r w:rsidRPr="00F674B1">
        <w:rPr>
          <w:color w:val="000000"/>
          <w:sz w:val="26"/>
          <w:szCs w:val="26"/>
        </w:rPr>
        <w:t>-резкая локальная болезненность и крепитация в проекции III-</w:t>
      </w:r>
      <w:proofErr w:type="spellStart"/>
      <w:r w:rsidRPr="00F674B1">
        <w:rPr>
          <w:color w:val="000000"/>
          <w:sz w:val="26"/>
          <w:szCs w:val="26"/>
        </w:rPr>
        <w:t>го</w:t>
      </w:r>
      <w:proofErr w:type="spellEnd"/>
      <w:r w:rsidRPr="00F674B1">
        <w:rPr>
          <w:color w:val="000000"/>
          <w:sz w:val="26"/>
          <w:szCs w:val="26"/>
        </w:rPr>
        <w:t xml:space="preserve"> и IV-</w:t>
      </w:r>
      <w:proofErr w:type="spellStart"/>
      <w:r w:rsidRPr="00F674B1">
        <w:rPr>
          <w:color w:val="000000"/>
          <w:sz w:val="26"/>
          <w:szCs w:val="26"/>
        </w:rPr>
        <w:t>го</w:t>
      </w:r>
      <w:proofErr w:type="spellEnd"/>
      <w:r w:rsidRPr="00F674B1">
        <w:rPr>
          <w:color w:val="000000"/>
          <w:sz w:val="26"/>
          <w:szCs w:val="26"/>
        </w:rPr>
        <w:t xml:space="preserve"> ребер по задней подмышечной линии, там же припухлость, кровоподтек.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</w:t>
      </w:r>
    </w:p>
    <w:p w:rsidR="00987B6E" w:rsidRPr="00F674B1" w:rsidRDefault="00987B6E" w:rsidP="00987B6E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III и IV ребер справа.</w:t>
      </w:r>
    </w:p>
    <w:p w:rsidR="00987B6E" w:rsidRPr="00F674B1" w:rsidRDefault="00987B6E" w:rsidP="00987B6E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 xml:space="preserve">б) ввести обезболивающий препарат (раствор анальгина, баралгина, </w:t>
      </w:r>
      <w:proofErr w:type="spellStart"/>
      <w:r w:rsidRPr="00F674B1">
        <w:rPr>
          <w:color w:val="000000"/>
          <w:sz w:val="26"/>
          <w:szCs w:val="26"/>
        </w:rPr>
        <w:t>тригана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максигана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в) вызвать скорую помощь через третье лицо для транспортировки в ЛПУ; г) применить </w:t>
      </w:r>
      <w:proofErr w:type="spellStart"/>
      <w:r w:rsidRPr="00F674B1">
        <w:rPr>
          <w:color w:val="000000"/>
          <w:sz w:val="26"/>
          <w:szCs w:val="26"/>
        </w:rPr>
        <w:t>местно</w:t>
      </w:r>
      <w:proofErr w:type="spellEnd"/>
      <w:r w:rsidRPr="00F674B1">
        <w:rPr>
          <w:color w:val="000000"/>
          <w:sz w:val="26"/>
          <w:szCs w:val="26"/>
        </w:rPr>
        <w:t xml:space="preserve"> холод;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987B6E" w:rsidRPr="00F674B1" w:rsidRDefault="00987B6E" w:rsidP="00987B6E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12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</w:t>
      </w:r>
      <w:proofErr w:type="spellStart"/>
      <w:r w:rsidRPr="00F674B1">
        <w:rPr>
          <w:color w:val="000000"/>
          <w:sz w:val="26"/>
          <w:szCs w:val="26"/>
        </w:rPr>
        <w:t>эректильная</w:t>
      </w:r>
      <w:proofErr w:type="spellEnd"/>
      <w:r w:rsidRPr="00F674B1">
        <w:rPr>
          <w:color w:val="000000"/>
          <w:sz w:val="26"/>
          <w:szCs w:val="26"/>
        </w:rPr>
        <w:t xml:space="preserve"> фаза).</w:t>
      </w:r>
    </w:p>
    <w:p w:rsidR="00987B6E" w:rsidRPr="00F674B1" w:rsidRDefault="00987B6E" w:rsidP="00987B6E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введение обезболивающих средств (50% р-р анальгина 2,0-4,0 в/м, баралгина, </w:t>
      </w:r>
      <w:proofErr w:type="spellStart"/>
      <w:r w:rsidRPr="00F674B1">
        <w:rPr>
          <w:color w:val="000000"/>
          <w:sz w:val="26"/>
          <w:szCs w:val="26"/>
        </w:rPr>
        <w:t>тригана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расслабление одежды по швам;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987B6E" w:rsidRPr="00F674B1" w:rsidRDefault="00987B6E" w:rsidP="00987B6E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13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Задания</w:t>
      </w:r>
    </w:p>
    <w:p w:rsidR="00987B6E" w:rsidRPr="00F674B1" w:rsidRDefault="00987B6E" w:rsidP="00987B6E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987B6E" w:rsidRPr="00F674B1" w:rsidRDefault="00987B6E" w:rsidP="00987B6E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F674B1">
        <w:rPr>
          <w:color w:val="000000"/>
          <w:sz w:val="26"/>
          <w:szCs w:val="26"/>
        </w:rPr>
        <w:t>тригана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б) транспортная иммобилизация с помощью шин </w:t>
      </w:r>
      <w:proofErr w:type="spellStart"/>
      <w:r w:rsidRPr="00F674B1">
        <w:rPr>
          <w:color w:val="000000"/>
          <w:sz w:val="26"/>
          <w:szCs w:val="26"/>
        </w:rPr>
        <w:t>Крамера</w:t>
      </w:r>
      <w:proofErr w:type="spellEnd"/>
      <w:r w:rsidRPr="00F674B1">
        <w:rPr>
          <w:color w:val="000000"/>
          <w:sz w:val="26"/>
          <w:szCs w:val="26"/>
        </w:rPr>
        <w:t>; в) холод на место повреждения;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987B6E" w:rsidRPr="00F674B1" w:rsidRDefault="00987B6E" w:rsidP="00987B6E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14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F674B1" w:rsidRDefault="00987B6E" w:rsidP="00987B6E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987B6E" w:rsidRPr="00F674B1" w:rsidRDefault="00987B6E" w:rsidP="00987B6E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F674B1">
        <w:rPr>
          <w:color w:val="000000"/>
          <w:sz w:val="26"/>
          <w:szCs w:val="26"/>
        </w:rPr>
        <w:t>тригана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987B6E" w:rsidRPr="00F674B1" w:rsidRDefault="00987B6E" w:rsidP="00987B6E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15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Больному проведена анестезия 2% раствором новокаина. Через 3-5 минут состояние больного ухудшилось.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987B6E" w:rsidRPr="00F674B1" w:rsidRDefault="00987B6E" w:rsidP="00987B6E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987B6E" w:rsidRPr="00F674B1" w:rsidRDefault="00987B6E" w:rsidP="00987B6E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положить на место инъекции пузырь со льдом;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ж) ввести антигистаминные препараты с целью десенсибилизации (2% р-р супрастина или 2% р-р </w:t>
      </w:r>
      <w:proofErr w:type="spellStart"/>
      <w:r w:rsidRPr="00F674B1">
        <w:rPr>
          <w:color w:val="000000"/>
          <w:sz w:val="26"/>
          <w:szCs w:val="26"/>
        </w:rPr>
        <w:t>пипольфена</w:t>
      </w:r>
      <w:proofErr w:type="spellEnd"/>
      <w:r w:rsidRPr="00F674B1">
        <w:rPr>
          <w:color w:val="000000"/>
          <w:sz w:val="26"/>
          <w:szCs w:val="26"/>
        </w:rPr>
        <w:t xml:space="preserve"> или 1% р-р димедрола);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987B6E" w:rsidRPr="00F674B1" w:rsidRDefault="00987B6E" w:rsidP="00987B6E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18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Определите и обоснуйте неотложное состояние, </w:t>
      </w:r>
      <w:proofErr w:type="spellStart"/>
      <w:r w:rsidRPr="00F674B1">
        <w:rPr>
          <w:color w:val="000000"/>
          <w:sz w:val="26"/>
          <w:szCs w:val="26"/>
        </w:rPr>
        <w:t>развившееся</w:t>
      </w:r>
      <w:proofErr w:type="spellEnd"/>
      <w:r w:rsidRPr="00F674B1">
        <w:rPr>
          <w:color w:val="000000"/>
          <w:sz w:val="26"/>
          <w:szCs w:val="26"/>
        </w:rPr>
        <w:t xml:space="preserve"> у пациента.</w:t>
      </w:r>
    </w:p>
    <w:p w:rsidR="00987B6E" w:rsidRPr="00F674B1" w:rsidRDefault="00987B6E" w:rsidP="00987B6E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Продемонстрируйте технику использования карманного дозированного ингалятора.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987B6E" w:rsidRPr="00F674B1" w:rsidRDefault="00987B6E" w:rsidP="00987B6E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в) при наличии у пациента карманного дозированного ингалятора организовать прием препарата (1-2 вдоха) </w:t>
      </w:r>
      <w:proofErr w:type="spellStart"/>
      <w:r w:rsidRPr="00F674B1">
        <w:rPr>
          <w:color w:val="000000"/>
          <w:sz w:val="26"/>
          <w:szCs w:val="26"/>
        </w:rPr>
        <w:t>сальбутамола</w:t>
      </w:r>
      <w:proofErr w:type="spellEnd"/>
      <w:r w:rsidRPr="00F674B1">
        <w:rPr>
          <w:color w:val="000000"/>
          <w:sz w:val="26"/>
          <w:szCs w:val="26"/>
        </w:rPr>
        <w:t xml:space="preserve"> или </w:t>
      </w:r>
      <w:proofErr w:type="spellStart"/>
      <w:r w:rsidRPr="00F674B1">
        <w:rPr>
          <w:color w:val="000000"/>
          <w:sz w:val="26"/>
          <w:szCs w:val="26"/>
        </w:rPr>
        <w:t>беротека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новодрина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бекотида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бекломета</w:t>
      </w:r>
      <w:proofErr w:type="spellEnd"/>
      <w:r w:rsidRPr="00F674B1">
        <w:rPr>
          <w:color w:val="000000"/>
          <w:sz w:val="26"/>
          <w:szCs w:val="26"/>
        </w:rPr>
        <w:t xml:space="preserve"> и др., для снятия спазма гладкой мускулатуры бронхов.</w:t>
      </w:r>
    </w:p>
    <w:p w:rsidR="00987B6E" w:rsidRPr="00F674B1" w:rsidRDefault="00987B6E" w:rsidP="00987B6E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987B6E" w:rsidRPr="00F674B1" w:rsidRDefault="00987B6E" w:rsidP="00987B6E">
      <w:pPr>
        <w:pStyle w:val="a5"/>
        <w:numPr>
          <w:ilvl w:val="0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20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</w:t>
      </w:r>
      <w:proofErr w:type="gramStart"/>
      <w:r w:rsidRPr="00F674B1">
        <w:rPr>
          <w:color w:val="000000"/>
          <w:sz w:val="26"/>
          <w:szCs w:val="26"/>
        </w:rPr>
        <w:t>уд./</w:t>
      </w:r>
      <w:proofErr w:type="gramEnd"/>
      <w:r w:rsidRPr="00F674B1">
        <w:rPr>
          <w:color w:val="000000"/>
          <w:sz w:val="26"/>
          <w:szCs w:val="26"/>
        </w:rPr>
        <w:t>мин., слабого наполнения и напряжения.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Определите неотложное состояние, </w:t>
      </w:r>
      <w:proofErr w:type="spellStart"/>
      <w:r w:rsidRPr="00F674B1">
        <w:rPr>
          <w:color w:val="000000"/>
          <w:sz w:val="26"/>
          <w:szCs w:val="26"/>
        </w:rPr>
        <w:t>развившееся</w:t>
      </w:r>
      <w:proofErr w:type="spellEnd"/>
      <w:r w:rsidRPr="00F674B1">
        <w:rPr>
          <w:color w:val="000000"/>
          <w:sz w:val="26"/>
          <w:szCs w:val="26"/>
        </w:rPr>
        <w:t xml:space="preserve"> у пациента.</w:t>
      </w:r>
    </w:p>
    <w:p w:rsidR="00987B6E" w:rsidRPr="00F674B1" w:rsidRDefault="00987B6E" w:rsidP="00987B6E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987B6E" w:rsidRPr="00F674B1" w:rsidRDefault="00987B6E" w:rsidP="00987B6E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proofErr w:type="gramStart"/>
      <w:r w:rsidRPr="00F674B1">
        <w:rPr>
          <w:color w:val="000000"/>
          <w:sz w:val="26"/>
          <w:szCs w:val="26"/>
        </w:rPr>
        <w:t>а</w:t>
      </w:r>
      <w:proofErr w:type="gramEnd"/>
      <w:r w:rsidRPr="00F674B1">
        <w:rPr>
          <w:color w:val="000000"/>
          <w:sz w:val="26"/>
          <w:szCs w:val="26"/>
        </w:rPr>
        <w:t>) положить на место инъекции пузырь со льдом и обколоть 0,1% р-ом адреналина с целью снижения скорости всасывания аллергена;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ж) ввести антигистаминные препараты с целью десенсибилизации (2% р-р супрастина или 2% р-р </w:t>
      </w:r>
      <w:proofErr w:type="spellStart"/>
      <w:r w:rsidRPr="00F674B1">
        <w:rPr>
          <w:color w:val="000000"/>
          <w:sz w:val="26"/>
          <w:szCs w:val="26"/>
        </w:rPr>
        <w:t>пипольфена</w:t>
      </w:r>
      <w:proofErr w:type="spellEnd"/>
      <w:r w:rsidRPr="00F674B1">
        <w:rPr>
          <w:color w:val="000000"/>
          <w:sz w:val="26"/>
          <w:szCs w:val="26"/>
        </w:rPr>
        <w:t>, или 1% р-р димедрола);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987B6E" w:rsidRPr="00F674B1" w:rsidRDefault="00987B6E" w:rsidP="00987B6E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21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Диагноз: проникающее ранение брюшной полости. </w:t>
      </w:r>
      <w:proofErr w:type="spellStart"/>
      <w:r w:rsidRPr="00F674B1">
        <w:rPr>
          <w:color w:val="000000"/>
          <w:sz w:val="26"/>
          <w:szCs w:val="26"/>
        </w:rPr>
        <w:t>Эвентрация</w:t>
      </w:r>
      <w:proofErr w:type="spellEnd"/>
      <w:r w:rsidRPr="00F674B1">
        <w:rPr>
          <w:color w:val="000000"/>
          <w:sz w:val="26"/>
          <w:szCs w:val="26"/>
        </w:rPr>
        <w:t xml:space="preserve"> тонкой кишки в рану передней брюшной стенки. Наружное кровотечение из брюшной полости.</w:t>
      </w:r>
    </w:p>
    <w:p w:rsidR="00987B6E" w:rsidRPr="00F674B1" w:rsidRDefault="00987B6E" w:rsidP="00987B6E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F674B1">
        <w:rPr>
          <w:color w:val="000000"/>
          <w:sz w:val="26"/>
          <w:szCs w:val="26"/>
        </w:rPr>
        <w:t>тригана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987B6E" w:rsidRPr="00F674B1" w:rsidRDefault="00987B6E" w:rsidP="00987B6E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22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состояние.</w:t>
      </w:r>
    </w:p>
    <w:p w:rsidR="00987B6E" w:rsidRPr="00F674B1" w:rsidRDefault="00987B6E" w:rsidP="00987B6E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Составьте алгоритм оказания неотложной помощи.</w:t>
      </w:r>
    </w:p>
    <w:p w:rsidR="00987B6E" w:rsidRPr="00F674B1" w:rsidRDefault="00987B6E" w:rsidP="00987B6E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987B6E" w:rsidRPr="00F674B1" w:rsidRDefault="00987B6E" w:rsidP="00987B6E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987B6E" w:rsidRPr="00F674B1" w:rsidRDefault="00987B6E" w:rsidP="00987B6E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27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вывих правого плеча.</w:t>
      </w:r>
    </w:p>
    <w:p w:rsidR="00987B6E" w:rsidRPr="00F674B1" w:rsidRDefault="00987B6E" w:rsidP="00987B6E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обезболивание (орошение области сустава хлорэтилом, в/м 2% р-р баралгина, </w:t>
      </w:r>
      <w:proofErr w:type="spellStart"/>
      <w:r w:rsidRPr="00F674B1">
        <w:rPr>
          <w:color w:val="000000"/>
          <w:sz w:val="26"/>
          <w:szCs w:val="26"/>
        </w:rPr>
        <w:t>триган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максиган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б) транспортная иммобилизация шиной </w:t>
      </w:r>
      <w:proofErr w:type="spellStart"/>
      <w:r w:rsidRPr="00F674B1">
        <w:rPr>
          <w:color w:val="000000"/>
          <w:sz w:val="26"/>
          <w:szCs w:val="26"/>
        </w:rPr>
        <w:t>Крамера</w:t>
      </w:r>
      <w:proofErr w:type="spellEnd"/>
      <w:r w:rsidRPr="00F674B1">
        <w:rPr>
          <w:color w:val="000000"/>
          <w:sz w:val="26"/>
          <w:szCs w:val="26"/>
        </w:rPr>
        <w:t xml:space="preserve"> не меняя положение конечности в суставе;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холод на место повреждения;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г) транспортировка в </w:t>
      </w:r>
      <w:proofErr w:type="spellStart"/>
      <w:r w:rsidRPr="00F674B1">
        <w:rPr>
          <w:color w:val="000000"/>
          <w:sz w:val="26"/>
          <w:szCs w:val="26"/>
        </w:rPr>
        <w:t>травмпункт</w:t>
      </w:r>
      <w:proofErr w:type="spellEnd"/>
      <w:r w:rsidRPr="00F674B1">
        <w:rPr>
          <w:color w:val="000000"/>
          <w:sz w:val="26"/>
          <w:szCs w:val="26"/>
        </w:rPr>
        <w:t xml:space="preserve"> в положении сидя.</w:t>
      </w:r>
    </w:p>
    <w:p w:rsidR="00987B6E" w:rsidRPr="00F674B1" w:rsidRDefault="00987B6E" w:rsidP="00987B6E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28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перелом основания черепа.</w:t>
      </w:r>
    </w:p>
    <w:p w:rsidR="00987B6E" w:rsidRPr="00F674B1" w:rsidRDefault="00987B6E" w:rsidP="00987B6E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987B6E" w:rsidRPr="00F674B1" w:rsidRDefault="00987B6E" w:rsidP="00987B6E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29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87B6E" w:rsidRPr="00F674B1" w:rsidRDefault="00987B6E" w:rsidP="00987B6E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F674B1" w:rsidRDefault="00987B6E" w:rsidP="00987B6E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87B6E" w:rsidRPr="00F674B1" w:rsidRDefault="00987B6E" w:rsidP="00987B6E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сознания;</w:t>
      </w:r>
    </w:p>
    <w:p w:rsidR="00987B6E" w:rsidRPr="00F674B1" w:rsidRDefault="00987B6E" w:rsidP="00987B6E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реакции зрачков на свете;</w:t>
      </w:r>
    </w:p>
    <w:p w:rsidR="00987B6E" w:rsidRPr="00F674B1" w:rsidRDefault="00987B6E" w:rsidP="00987B6E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987B6E" w:rsidRPr="00F674B1" w:rsidRDefault="00987B6E" w:rsidP="00987B6E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тахикардия.</w:t>
      </w:r>
    </w:p>
    <w:p w:rsidR="00987B6E" w:rsidRPr="00F674B1" w:rsidRDefault="00987B6E" w:rsidP="00987B6E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б) вызвать скорую помощь;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proofErr w:type="gramStart"/>
      <w:r w:rsidRPr="00F674B1">
        <w:rPr>
          <w:color w:val="000000"/>
          <w:sz w:val="26"/>
          <w:szCs w:val="26"/>
        </w:rPr>
        <w:t>г</w:t>
      </w:r>
      <w:proofErr w:type="gramEnd"/>
      <w:r w:rsidRPr="00F674B1">
        <w:rPr>
          <w:color w:val="000000"/>
          <w:sz w:val="26"/>
          <w:szCs w:val="26"/>
        </w:rPr>
        <w:t>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87B6E" w:rsidRPr="00F674B1" w:rsidRDefault="00987B6E" w:rsidP="00987B6E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30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87B6E" w:rsidRPr="00F674B1" w:rsidRDefault="00987B6E" w:rsidP="00987B6E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987B6E" w:rsidRPr="00F674B1" w:rsidRDefault="00987B6E" w:rsidP="00987B6E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АД.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87B6E" w:rsidRPr="00F674B1" w:rsidRDefault="00987B6E" w:rsidP="00987B6E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кожных покровов, холодный пот;</w:t>
      </w:r>
    </w:p>
    <w:p w:rsidR="00987B6E" w:rsidRPr="00F674B1" w:rsidRDefault="00987B6E" w:rsidP="00987B6E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987B6E" w:rsidRPr="00F674B1" w:rsidRDefault="00987B6E" w:rsidP="00987B6E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учащенное незатрудненное дыхание (24 уд/мин).</w:t>
      </w:r>
    </w:p>
    <w:p w:rsidR="00987B6E" w:rsidRPr="00F674B1" w:rsidRDefault="00987B6E" w:rsidP="00987B6E">
      <w:pPr>
        <w:pStyle w:val="a5"/>
        <w:numPr>
          <w:ilvl w:val="0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вызвать скорую помощь;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г) для согревания больного укрыть одеялом, приложить грелки к конечностям, дать горячий чай;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987B6E" w:rsidRPr="00F674B1" w:rsidRDefault="00987B6E" w:rsidP="00987B6E">
      <w:pPr>
        <w:pStyle w:val="a5"/>
        <w:numPr>
          <w:ilvl w:val="0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F674B1" w:rsidRDefault="00987B6E" w:rsidP="00987B6E">
      <w:pPr>
        <w:pStyle w:val="a5"/>
        <w:spacing w:after="0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987B6E" w:rsidRPr="00F674B1" w:rsidRDefault="00987B6E" w:rsidP="00987B6E">
      <w:pPr>
        <w:pStyle w:val="a5"/>
        <w:spacing w:after="0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F674B1" w:rsidRDefault="00987B6E" w:rsidP="00987B6E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987B6E" w:rsidRPr="00F674B1" w:rsidRDefault="00987B6E" w:rsidP="00987B6E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Соберите противошоковый набор.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У пациента развилась аллергическая реакция – отек </w:t>
      </w:r>
      <w:proofErr w:type="spellStart"/>
      <w:r w:rsidRPr="00F674B1">
        <w:rPr>
          <w:color w:val="000000"/>
          <w:sz w:val="26"/>
          <w:szCs w:val="26"/>
        </w:rPr>
        <w:t>Квинке</w:t>
      </w:r>
      <w:proofErr w:type="spellEnd"/>
      <w:r w:rsidRPr="00F674B1">
        <w:rPr>
          <w:color w:val="000000"/>
          <w:sz w:val="26"/>
          <w:szCs w:val="26"/>
        </w:rPr>
        <w:t>.</w:t>
      </w:r>
    </w:p>
    <w:p w:rsidR="00987B6E" w:rsidRPr="00F674B1" w:rsidRDefault="00987B6E" w:rsidP="00987B6E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м/с: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г) обильное питье с целью </w:t>
      </w:r>
      <w:proofErr w:type="spellStart"/>
      <w:r w:rsidRPr="00F674B1">
        <w:rPr>
          <w:color w:val="000000"/>
          <w:sz w:val="26"/>
          <w:szCs w:val="26"/>
        </w:rPr>
        <w:t>дезинтоксикации</w:t>
      </w:r>
      <w:proofErr w:type="spellEnd"/>
      <w:r w:rsidRPr="00F674B1">
        <w:rPr>
          <w:color w:val="000000"/>
          <w:sz w:val="26"/>
          <w:szCs w:val="26"/>
        </w:rPr>
        <w:t>;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987B6E" w:rsidRPr="00F674B1" w:rsidRDefault="00987B6E" w:rsidP="00987B6E">
      <w:pPr>
        <w:pStyle w:val="a5"/>
        <w:spacing w:after="0"/>
        <w:ind w:firstLine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987B6E" w:rsidRPr="00F674B1" w:rsidRDefault="00987B6E" w:rsidP="00987B6E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Задача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Объективно: кожные покровы сухие, мускулатура вялая, зрачки сужены, реакция на свет отсутствует, тонус глазных яблок снижен, </w:t>
      </w:r>
      <w:proofErr w:type="spellStart"/>
      <w:r w:rsidRPr="00F674B1">
        <w:rPr>
          <w:color w:val="000000"/>
          <w:sz w:val="26"/>
          <w:szCs w:val="26"/>
        </w:rPr>
        <w:t>Ps</w:t>
      </w:r>
      <w:proofErr w:type="spellEnd"/>
      <w:r w:rsidRPr="00F674B1">
        <w:rPr>
          <w:color w:val="000000"/>
          <w:sz w:val="26"/>
          <w:szCs w:val="26"/>
        </w:rPr>
        <w:t xml:space="preserve"> 90 в минуту, АД 90/60 мм рт. ст., ЧДД 24 в 1 секунду, в выдыхаемом воздухе запах ацетона.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F674B1" w:rsidRDefault="00987B6E" w:rsidP="00987B6E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F674B1" w:rsidRDefault="00987B6E" w:rsidP="00987B6E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987B6E" w:rsidRPr="00F674B1" w:rsidRDefault="00987B6E" w:rsidP="00987B6E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</w:t>
      </w:r>
      <w:proofErr w:type="spellStart"/>
      <w:r w:rsidRPr="00F674B1">
        <w:rPr>
          <w:color w:val="000000"/>
          <w:sz w:val="26"/>
          <w:szCs w:val="26"/>
        </w:rPr>
        <w:t>кетоацидотическая</w:t>
      </w:r>
      <w:proofErr w:type="spellEnd"/>
      <w:r w:rsidRPr="00F674B1">
        <w:rPr>
          <w:color w:val="000000"/>
          <w:sz w:val="26"/>
          <w:szCs w:val="26"/>
        </w:rPr>
        <w:t xml:space="preserve"> кома.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Информация, позволяющая м/с заподозрить неотложное </w:t>
      </w:r>
      <w:proofErr w:type="gramStart"/>
      <w:r w:rsidRPr="00F674B1">
        <w:rPr>
          <w:color w:val="000000"/>
          <w:sz w:val="26"/>
          <w:szCs w:val="26"/>
        </w:rPr>
        <w:t>состояние :</w:t>
      </w:r>
      <w:proofErr w:type="gramEnd"/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страдает сахарным диабетом с 5 лет;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два дня не делал инъекций инсулина;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кожные покровы сухие;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мышечный тонус снижен;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тахикардия, АД снижено;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запах ацетона в выдыхаемом воздухе.</w:t>
      </w:r>
    </w:p>
    <w:p w:rsidR="00987B6E" w:rsidRPr="00F674B1" w:rsidRDefault="00987B6E" w:rsidP="00987B6E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медицинской сестры: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контроль пульса, ЧДД, температуры тела;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987B6E" w:rsidRPr="00F674B1" w:rsidRDefault="00987B6E" w:rsidP="00987B6E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987B6E" w:rsidRPr="00F674B1" w:rsidRDefault="00987B6E" w:rsidP="00987B6E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Демонстрация техники в/в капельного введения 0,9% раствора натрия хлорида согласно алгоритму манипуляции.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F674B1" w:rsidRDefault="00987B6E" w:rsidP="00987B6E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987B6E" w:rsidRPr="00F674B1" w:rsidRDefault="00987B6E" w:rsidP="00987B6E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Гипертонический криз. Обоснование:</w:t>
      </w:r>
    </w:p>
    <w:p w:rsidR="00987B6E" w:rsidRPr="00F674B1" w:rsidRDefault="00987B6E" w:rsidP="00987B6E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987B6E" w:rsidRPr="00F674B1" w:rsidRDefault="00987B6E" w:rsidP="00987B6E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ухудшение состояния в связи со стрессом;</w:t>
      </w:r>
    </w:p>
    <w:p w:rsidR="00987B6E" w:rsidRPr="00F674B1" w:rsidRDefault="00987B6E" w:rsidP="00987B6E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987B6E" w:rsidRPr="00F674B1" w:rsidRDefault="00987B6E" w:rsidP="00987B6E">
      <w:pPr>
        <w:pStyle w:val="a5"/>
        <w:numPr>
          <w:ilvl w:val="0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Обеспечить приём </w:t>
      </w:r>
      <w:proofErr w:type="spellStart"/>
      <w:r w:rsidRPr="00F674B1">
        <w:rPr>
          <w:color w:val="000000"/>
          <w:sz w:val="26"/>
          <w:szCs w:val="26"/>
        </w:rPr>
        <w:t>корвалола</w:t>
      </w:r>
      <w:proofErr w:type="spellEnd"/>
      <w:r w:rsidRPr="00F674B1">
        <w:rPr>
          <w:color w:val="000000"/>
          <w:sz w:val="26"/>
          <w:szCs w:val="26"/>
        </w:rPr>
        <w:t>, настойки пустырника.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Подготовить и ввести по назначению врача лекарственные препараты: </w:t>
      </w:r>
      <w:proofErr w:type="spellStart"/>
      <w:r w:rsidRPr="00F674B1">
        <w:rPr>
          <w:color w:val="000000"/>
          <w:sz w:val="26"/>
          <w:szCs w:val="26"/>
        </w:rPr>
        <w:t>каптоприл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анаприлин</w:t>
      </w:r>
      <w:proofErr w:type="spellEnd"/>
      <w:r w:rsidRPr="00F674B1">
        <w:rPr>
          <w:color w:val="000000"/>
          <w:sz w:val="26"/>
          <w:szCs w:val="26"/>
        </w:rPr>
        <w:t>, лазикс с целью снижения АД.</w:t>
      </w:r>
    </w:p>
    <w:p w:rsidR="00987B6E" w:rsidRPr="00F674B1" w:rsidRDefault="00987B6E" w:rsidP="00987B6E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987B6E" w:rsidRPr="00F674B1" w:rsidRDefault="00987B6E" w:rsidP="00987B6E">
      <w:pPr>
        <w:pStyle w:val="a5"/>
        <w:spacing w:after="0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Задача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</w:t>
      </w:r>
      <w:proofErr w:type="spellStart"/>
      <w:r w:rsidRPr="00F674B1">
        <w:rPr>
          <w:color w:val="000000"/>
          <w:sz w:val="26"/>
          <w:szCs w:val="26"/>
        </w:rPr>
        <w:t>корвалол</w:t>
      </w:r>
      <w:proofErr w:type="spellEnd"/>
      <w:r w:rsidRPr="00F674B1">
        <w:rPr>
          <w:color w:val="000000"/>
          <w:sz w:val="26"/>
          <w:szCs w:val="26"/>
        </w:rPr>
        <w:t xml:space="preserve"> без эффекта.</w:t>
      </w:r>
    </w:p>
    <w:p w:rsidR="00987B6E" w:rsidRPr="00F674B1" w:rsidRDefault="00987B6E" w:rsidP="00987B6E">
      <w:pPr>
        <w:pStyle w:val="a5"/>
        <w:spacing w:after="0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F674B1" w:rsidRDefault="00987B6E" w:rsidP="00987B6E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F674B1" w:rsidRDefault="00987B6E" w:rsidP="00987B6E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987B6E" w:rsidRPr="00F674B1" w:rsidRDefault="00987B6E" w:rsidP="00987B6E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Продемонстрируйте технику внутривенного введения 10% раствора </w:t>
      </w:r>
      <w:proofErr w:type="spellStart"/>
      <w:r w:rsidRPr="00F674B1">
        <w:rPr>
          <w:color w:val="000000"/>
          <w:sz w:val="26"/>
          <w:szCs w:val="26"/>
        </w:rPr>
        <w:t>лидокаина</w:t>
      </w:r>
      <w:proofErr w:type="spellEnd"/>
      <w:r w:rsidRPr="00F674B1">
        <w:rPr>
          <w:color w:val="000000"/>
          <w:sz w:val="26"/>
          <w:szCs w:val="26"/>
        </w:rPr>
        <w:t>, 2 мл.</w:t>
      </w:r>
    </w:p>
    <w:p w:rsidR="00987B6E" w:rsidRPr="00F674B1" w:rsidRDefault="00987B6E" w:rsidP="00987B6E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F674B1" w:rsidRDefault="00987B6E" w:rsidP="00987B6E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характерный приступ болей за грудиной;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поведение пациента;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изменение кожных покровов и пульса.</w:t>
      </w:r>
    </w:p>
    <w:p w:rsidR="00987B6E" w:rsidRPr="00F674B1" w:rsidRDefault="00987B6E" w:rsidP="00987B6E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987B6E" w:rsidRPr="00F674B1" w:rsidRDefault="00987B6E" w:rsidP="00987B6E">
      <w:pPr>
        <w:pStyle w:val="a5"/>
        <w:spacing w:after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морфин, </w:t>
      </w:r>
      <w:proofErr w:type="spellStart"/>
      <w:r w:rsidRPr="00F674B1">
        <w:rPr>
          <w:color w:val="000000"/>
          <w:sz w:val="26"/>
          <w:szCs w:val="26"/>
        </w:rPr>
        <w:t>промедол</w:t>
      </w:r>
      <w:proofErr w:type="spellEnd"/>
      <w:r w:rsidRPr="00F674B1">
        <w:rPr>
          <w:color w:val="000000"/>
          <w:sz w:val="26"/>
          <w:szCs w:val="26"/>
        </w:rPr>
        <w:t xml:space="preserve"> для адекватного обезболивания, гепарин с целью профилактики повторных тромбов и улучшения микроциркуляции, </w:t>
      </w:r>
      <w:proofErr w:type="spellStart"/>
      <w:r w:rsidRPr="00F674B1">
        <w:rPr>
          <w:color w:val="000000"/>
          <w:sz w:val="26"/>
          <w:szCs w:val="26"/>
        </w:rPr>
        <w:t>лидокаин</w:t>
      </w:r>
      <w:proofErr w:type="spellEnd"/>
      <w:r w:rsidRPr="00F674B1">
        <w:rPr>
          <w:color w:val="000000"/>
          <w:sz w:val="26"/>
          <w:szCs w:val="26"/>
        </w:rPr>
        <w:t xml:space="preserve"> с целью профилактики и лечения аритмии;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обеспечить снятие ЭКГ, взятие крови на общий и биохимический анализ для подтверждения диагноза и проведение </w:t>
      </w:r>
      <w:proofErr w:type="spellStart"/>
      <w:r w:rsidRPr="00F674B1">
        <w:rPr>
          <w:color w:val="000000"/>
          <w:sz w:val="26"/>
          <w:szCs w:val="26"/>
        </w:rPr>
        <w:t>тропанинового</w:t>
      </w:r>
      <w:proofErr w:type="spellEnd"/>
      <w:r w:rsidRPr="00F674B1">
        <w:rPr>
          <w:color w:val="000000"/>
          <w:sz w:val="26"/>
          <w:szCs w:val="26"/>
        </w:rPr>
        <w:t xml:space="preserve"> теста;</w:t>
      </w:r>
    </w:p>
    <w:p w:rsidR="00987B6E" w:rsidRPr="00F674B1" w:rsidRDefault="00987B6E" w:rsidP="00987B6E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987B6E" w:rsidRPr="00F674B1" w:rsidRDefault="00987B6E" w:rsidP="00987B6E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987B6E" w:rsidRPr="00F674B1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4B1">
        <w:rPr>
          <w:rFonts w:ascii="Times New Roman" w:hAnsi="Times New Roman" w:cs="Times New Roman"/>
          <w:sz w:val="26"/>
          <w:szCs w:val="26"/>
        </w:rPr>
        <w:t> </w:t>
      </w: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987B6E" w:rsidRPr="00B10C1F" w:rsidRDefault="00987B6E" w:rsidP="00987B6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987B6E" w:rsidRPr="00B10C1F" w:rsidRDefault="00987B6E" w:rsidP="00987B6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987B6E" w:rsidRPr="00B10C1F" w:rsidRDefault="00987B6E" w:rsidP="00987B6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987B6E" w:rsidRPr="00B10C1F" w:rsidRDefault="00987B6E" w:rsidP="00987B6E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B10C1F" w:rsidRDefault="00987B6E" w:rsidP="00987B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3578" w:rsidRPr="00A86E5F" w:rsidRDefault="00ED3578" w:rsidP="00987B6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ED3578" w:rsidRPr="00A86E5F" w:rsidSect="007B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0AE"/>
    <w:rsid w:val="001D780F"/>
    <w:rsid w:val="001F1B7C"/>
    <w:rsid w:val="003072CB"/>
    <w:rsid w:val="003C0EFB"/>
    <w:rsid w:val="00427E61"/>
    <w:rsid w:val="00430AC1"/>
    <w:rsid w:val="00487ECC"/>
    <w:rsid w:val="00554FAD"/>
    <w:rsid w:val="00665FAD"/>
    <w:rsid w:val="007B35A9"/>
    <w:rsid w:val="007E5DCD"/>
    <w:rsid w:val="0080789E"/>
    <w:rsid w:val="00851D2B"/>
    <w:rsid w:val="0088322F"/>
    <w:rsid w:val="008B29E9"/>
    <w:rsid w:val="00987B6E"/>
    <w:rsid w:val="009D3DEC"/>
    <w:rsid w:val="00A86E5F"/>
    <w:rsid w:val="00A9164F"/>
    <w:rsid w:val="00B73836"/>
    <w:rsid w:val="00B936D9"/>
    <w:rsid w:val="00BD2F42"/>
    <w:rsid w:val="00BE2D17"/>
    <w:rsid w:val="00D460AE"/>
    <w:rsid w:val="00D95ED4"/>
    <w:rsid w:val="00E56F1F"/>
    <w:rsid w:val="00EA6FF5"/>
    <w:rsid w:val="00ED3578"/>
    <w:rsid w:val="00F77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EE66F-0CD3-4062-93CB-C9AC4677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B"/>
  </w:style>
  <w:style w:type="paragraph" w:styleId="1">
    <w:name w:val="heading 1"/>
    <w:basedOn w:val="a"/>
    <w:next w:val="a"/>
    <w:link w:val="10"/>
    <w:uiPriority w:val="9"/>
    <w:qFormat/>
    <w:rsid w:val="00987B6E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7B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987B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B6E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B6E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3072CB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next w:val="a"/>
    <w:autoRedefine/>
    <w:rsid w:val="003072C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rsid w:val="003072C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56F1F"/>
    <w:rPr>
      <w:color w:val="000080"/>
      <w:u w:val="single"/>
    </w:rPr>
  </w:style>
  <w:style w:type="paragraph" w:styleId="a4">
    <w:name w:val="List Paragraph"/>
    <w:basedOn w:val="a"/>
    <w:uiPriority w:val="1"/>
    <w:qFormat/>
    <w:rsid w:val="00E56F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0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E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7B6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987B6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987B6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987B6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987B6E"/>
    <w:rPr>
      <w:rFonts w:ascii="Calibri" w:eastAsia="Times New Roman" w:hAnsi="Calibri" w:cs="Times New Roman"/>
      <w:b/>
      <w:bCs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98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B6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9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7B6E"/>
  </w:style>
  <w:style w:type="paragraph" w:styleId="aa">
    <w:name w:val="footnote text"/>
    <w:basedOn w:val="a"/>
    <w:link w:val="ab"/>
    <w:semiHidden/>
    <w:rsid w:val="00987B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semiHidden/>
    <w:rsid w:val="00987B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semiHidden/>
    <w:rsid w:val="00987B6E"/>
    <w:rPr>
      <w:rFonts w:cs="Times New Roman"/>
      <w:vertAlign w:val="superscript"/>
    </w:rPr>
  </w:style>
  <w:style w:type="character" w:styleId="ad">
    <w:name w:val="page number"/>
    <w:uiPriority w:val="99"/>
    <w:rsid w:val="00987B6E"/>
    <w:rPr>
      <w:rFonts w:cs="Times New Roman"/>
    </w:rPr>
  </w:style>
  <w:style w:type="table" w:styleId="ae">
    <w:name w:val="Table Grid"/>
    <w:basedOn w:val="a1"/>
    <w:rsid w:val="00987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9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87B6E"/>
  </w:style>
  <w:style w:type="paragraph" w:styleId="af1">
    <w:name w:val="No Spacing"/>
    <w:link w:val="af2"/>
    <w:uiPriority w:val="1"/>
    <w:qFormat/>
    <w:rsid w:val="00987B6E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locked/>
    <w:rsid w:val="00987B6E"/>
  </w:style>
  <w:style w:type="paragraph" w:customStyle="1" w:styleId="af3">
    <w:name w:val="Стиль"/>
    <w:rsid w:val="00987B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Strong"/>
    <w:uiPriority w:val="22"/>
    <w:qFormat/>
    <w:rsid w:val="00987B6E"/>
    <w:rPr>
      <w:b/>
      <w:bCs/>
    </w:rPr>
  </w:style>
  <w:style w:type="character" w:customStyle="1" w:styleId="apple-converted-space">
    <w:name w:val="apple-converted-space"/>
    <w:basedOn w:val="a0"/>
    <w:rsid w:val="00987B6E"/>
  </w:style>
  <w:style w:type="paragraph" w:styleId="af5">
    <w:name w:val="Body Text Indent"/>
    <w:basedOn w:val="a"/>
    <w:link w:val="af6"/>
    <w:rsid w:val="00987B6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987B6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caption"/>
    <w:basedOn w:val="a"/>
    <w:next w:val="a"/>
    <w:qFormat/>
    <w:rsid w:val="00987B6E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987B6E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987B6E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7B6E"/>
  </w:style>
  <w:style w:type="paragraph" w:customStyle="1" w:styleId="c25">
    <w:name w:val="c25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87B6E"/>
  </w:style>
  <w:style w:type="paragraph" w:customStyle="1" w:styleId="c173">
    <w:name w:val="c173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987B6E"/>
  </w:style>
  <w:style w:type="table" w:customStyle="1" w:styleId="12">
    <w:name w:val="Сетка таблицы1"/>
    <w:basedOn w:val="a1"/>
    <w:next w:val="ae"/>
    <w:uiPriority w:val="39"/>
    <w:rsid w:val="00987B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87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87B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87B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987B6E"/>
  </w:style>
  <w:style w:type="table" w:customStyle="1" w:styleId="22">
    <w:name w:val="Сетка таблицы2"/>
    <w:basedOn w:val="a1"/>
    <w:next w:val="ae"/>
    <w:uiPriority w:val="39"/>
    <w:rsid w:val="00987B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987B6E"/>
  </w:style>
  <w:style w:type="table" w:customStyle="1" w:styleId="210">
    <w:name w:val="Сетка таблицы21"/>
    <w:basedOn w:val="a1"/>
    <w:next w:val="ae"/>
    <w:uiPriority w:val="59"/>
    <w:rsid w:val="00987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987B6E"/>
  </w:style>
  <w:style w:type="paragraph" w:customStyle="1" w:styleId="msonormal0">
    <w:name w:val="msonormal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еразрешенное упоминание"/>
    <w:uiPriority w:val="99"/>
    <w:semiHidden/>
    <w:unhideWhenUsed/>
    <w:rsid w:val="00987B6E"/>
    <w:rPr>
      <w:color w:val="605E5C"/>
      <w:shd w:val="clear" w:color="auto" w:fill="E1DFDD"/>
    </w:rPr>
  </w:style>
  <w:style w:type="character" w:styleId="afb">
    <w:name w:val="annotation reference"/>
    <w:uiPriority w:val="99"/>
    <w:semiHidden/>
    <w:unhideWhenUsed/>
    <w:rsid w:val="00987B6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987B6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987B6E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87B6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987B6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h2">
    <w:name w:val="h2"/>
    <w:basedOn w:val="a0"/>
    <w:rsid w:val="0098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56</Pages>
  <Words>15519</Words>
  <Characters>88460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Николаевна Светлана</cp:lastModifiedBy>
  <cp:revision>29</cp:revision>
  <cp:lastPrinted>2022-03-31T11:49:00Z</cp:lastPrinted>
  <dcterms:created xsi:type="dcterms:W3CDTF">2021-12-06T07:04:00Z</dcterms:created>
  <dcterms:modified xsi:type="dcterms:W3CDTF">2022-04-01T08:07:00Z</dcterms:modified>
</cp:coreProperties>
</file>